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D3A3" w14:textId="77777777" w:rsidR="003002D6" w:rsidRPr="002E718A" w:rsidRDefault="003002D6" w:rsidP="00960F8E">
      <w:pPr>
        <w:spacing w:after="0"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C213760" w14:textId="77777777" w:rsidR="003E543D" w:rsidRPr="0091013B" w:rsidRDefault="003E543D" w:rsidP="003E543D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91013B">
        <w:rPr>
          <w:rFonts w:ascii="Arial" w:hAnsi="Arial" w:cs="Arial"/>
          <w:b/>
        </w:rPr>
        <w:t xml:space="preserve">W związku z planowanym wszczęciem procedury przetargowej </w:t>
      </w:r>
      <w:r>
        <w:rPr>
          <w:rFonts w:ascii="Arial" w:hAnsi="Arial" w:cs="Arial"/>
          <w:b/>
        </w:rPr>
        <w:br/>
      </w:r>
      <w:r w:rsidRPr="0091013B">
        <w:rPr>
          <w:rFonts w:ascii="Arial" w:hAnsi="Arial" w:cs="Arial"/>
          <w:b/>
        </w:rPr>
        <w:t xml:space="preserve">a w konsekwencji z koniecznością oszacowania wartości przedmiotu zamówienia </w:t>
      </w:r>
      <w:r>
        <w:rPr>
          <w:rFonts w:ascii="Arial" w:hAnsi="Arial" w:cs="Arial"/>
          <w:b/>
        </w:rPr>
        <w:br/>
      </w:r>
      <w:r w:rsidRPr="0091013B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</w:t>
      </w:r>
      <w:r>
        <w:rPr>
          <w:rFonts w:ascii="Arial" w:hAnsi="Arial" w:cs="Arial"/>
          <w:b/>
          <w:color w:val="000000"/>
        </w:rPr>
        <w:t xml:space="preserve">w badaniu rynku </w:t>
      </w:r>
      <w:r w:rsidRPr="0091013B">
        <w:rPr>
          <w:rFonts w:ascii="Arial" w:hAnsi="Arial" w:cs="Arial"/>
          <w:b/>
          <w:color w:val="000000"/>
        </w:rPr>
        <w:t xml:space="preserve">na wykonanie usługi obejmującej </w:t>
      </w:r>
      <w:r>
        <w:rPr>
          <w:rFonts w:ascii="Arial" w:hAnsi="Arial" w:cs="Arial"/>
          <w:b/>
          <w:color w:val="000000"/>
        </w:rPr>
        <w:br/>
      </w:r>
      <w:r w:rsidRPr="0091013B">
        <w:rPr>
          <w:rFonts w:ascii="Arial" w:hAnsi="Arial" w:cs="Arial"/>
          <w:b/>
          <w:color w:val="000000"/>
        </w:rPr>
        <w:t>zadanie pn.:</w:t>
      </w:r>
    </w:p>
    <w:p w14:paraId="23562725" w14:textId="7D0AA76A" w:rsidR="00915406" w:rsidRPr="002E718A" w:rsidRDefault="00915406" w:rsidP="00960F8E">
      <w:pPr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CC588D8" w14:textId="3FDBE911" w:rsidR="00915406" w:rsidRPr="008715BC" w:rsidRDefault="006A5AB6" w:rsidP="00766011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6A5AB6">
        <w:rPr>
          <w:rFonts w:ascii="Arial" w:hAnsi="Arial" w:cs="Arial"/>
          <w:b/>
        </w:rPr>
        <w:t>Remont urządzeń oraz instalacji stacji ciepłownicz</w:t>
      </w:r>
      <w:r>
        <w:rPr>
          <w:rFonts w:ascii="Arial" w:hAnsi="Arial" w:cs="Arial"/>
          <w:b/>
        </w:rPr>
        <w:t>ej</w:t>
      </w:r>
      <w:r w:rsidRPr="006A5AB6">
        <w:rPr>
          <w:rFonts w:ascii="Arial" w:hAnsi="Arial" w:cs="Arial"/>
          <w:b/>
        </w:rPr>
        <w:t xml:space="preserve"> nr 1</w:t>
      </w:r>
      <w:r>
        <w:rPr>
          <w:rFonts w:ascii="Arial" w:hAnsi="Arial" w:cs="Arial"/>
          <w:b/>
        </w:rPr>
        <w:t xml:space="preserve"> – wymiennik </w:t>
      </w:r>
      <w:r w:rsidR="00A75836">
        <w:rPr>
          <w:rFonts w:ascii="Arial" w:hAnsi="Arial" w:cs="Arial"/>
          <w:b/>
        </w:rPr>
        <w:t>XA1</w:t>
      </w:r>
      <w:r w:rsidRPr="006A5AB6">
        <w:rPr>
          <w:rFonts w:ascii="Arial" w:hAnsi="Arial" w:cs="Arial"/>
          <w:b/>
        </w:rPr>
        <w:t xml:space="preserve"> </w:t>
      </w:r>
      <w:r w:rsidR="009425A4">
        <w:rPr>
          <w:rFonts w:ascii="Arial" w:hAnsi="Arial" w:cs="Arial"/>
          <w:b/>
        </w:rPr>
        <w:t xml:space="preserve"> </w:t>
      </w:r>
      <w:r w:rsidR="008715BC" w:rsidRPr="008715BC">
        <w:rPr>
          <w:rFonts w:ascii="Arial" w:hAnsi="Arial" w:cs="Arial"/>
          <w:b/>
        </w:rPr>
        <w:t>w TAURON Wytwarzanie Spółka Akcyjna - Oddział Elektrownia Siersza w Trzebini</w:t>
      </w:r>
    </w:p>
    <w:p w14:paraId="27DF061E" w14:textId="5B29012D" w:rsidR="002E718A" w:rsidRDefault="002E718A" w:rsidP="00915406">
      <w:pPr>
        <w:spacing w:after="0"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CDDA44" w14:textId="77777777" w:rsidR="003E543D" w:rsidRPr="0091013B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 xml:space="preserve">Celem badania jest uzyskanie </w:t>
      </w:r>
      <w:r w:rsidRPr="0091013B">
        <w:rPr>
          <w:rFonts w:ascii="Arial" w:hAnsi="Arial" w:cs="Arial"/>
          <w:shd w:val="clear" w:color="auto" w:fill="FFFFFF"/>
        </w:rPr>
        <w:t>przez TAURON Wytwarzanie S.A</w:t>
      </w:r>
      <w:r w:rsidRPr="0091013B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</w:t>
      </w:r>
      <w:r w:rsidRPr="0091013B">
        <w:rPr>
          <w:rFonts w:ascii="Arial" w:hAnsi="Arial" w:cs="Arial"/>
        </w:rPr>
        <w:br/>
        <w:t xml:space="preserve">i realizacji usług objętych badaniem rynku, w szczególności: </w:t>
      </w:r>
    </w:p>
    <w:p w14:paraId="353B2B9C" w14:textId="77777777" w:rsidR="003E543D" w:rsidRPr="0091013B" w:rsidRDefault="003E543D" w:rsidP="000E6918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>-</w:t>
      </w:r>
      <w:r w:rsidRPr="0091013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uzyskanie </w:t>
      </w:r>
      <w:r w:rsidRPr="0091013B">
        <w:rPr>
          <w:rFonts w:ascii="Arial" w:hAnsi="Arial" w:cs="Arial"/>
        </w:rPr>
        <w:t xml:space="preserve">informacji o możliwości zrealizowania (wykonania) zamówienia przez potencjalnych Wykonawców, </w:t>
      </w:r>
    </w:p>
    <w:p w14:paraId="3A04CF65" w14:textId="07AC1372" w:rsidR="003E543D" w:rsidRPr="0091013B" w:rsidRDefault="003E543D" w:rsidP="000E6918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>-</w:t>
      </w:r>
      <w:r w:rsidRPr="0091013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uzyskanie </w:t>
      </w:r>
      <w:r w:rsidRPr="0091013B">
        <w:rPr>
          <w:rFonts w:ascii="Arial" w:hAnsi="Arial" w:cs="Arial"/>
        </w:rPr>
        <w:t>informacj</w:t>
      </w:r>
      <w:r>
        <w:rPr>
          <w:rFonts w:ascii="Arial" w:hAnsi="Arial" w:cs="Arial"/>
        </w:rPr>
        <w:t>i</w:t>
      </w:r>
      <w:r w:rsidRPr="0091013B">
        <w:rPr>
          <w:rFonts w:ascii="Arial" w:hAnsi="Arial" w:cs="Arial"/>
        </w:rPr>
        <w:t xml:space="preserve"> o ewentualnych barierach związanych z udziałem </w:t>
      </w:r>
      <w:r>
        <w:rPr>
          <w:rFonts w:ascii="Arial" w:hAnsi="Arial" w:cs="Arial"/>
        </w:rPr>
        <w:br/>
      </w:r>
      <w:r w:rsidRPr="0091013B">
        <w:rPr>
          <w:rFonts w:ascii="Arial" w:hAnsi="Arial" w:cs="Arial"/>
        </w:rPr>
        <w:t>w postępowaniu,  oraz</w:t>
      </w:r>
    </w:p>
    <w:p w14:paraId="659539B8" w14:textId="77777777" w:rsidR="003E543D" w:rsidRPr="0091013B" w:rsidRDefault="003E543D" w:rsidP="000E6918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 xml:space="preserve">- </w:t>
      </w:r>
      <w:r w:rsidRPr="0091013B">
        <w:rPr>
          <w:rFonts w:ascii="Arial" w:hAnsi="Arial" w:cs="Arial"/>
        </w:rPr>
        <w:tab/>
        <w:t xml:space="preserve">pozyskania </w:t>
      </w:r>
      <w:r>
        <w:rPr>
          <w:rFonts w:ascii="Arial" w:hAnsi="Arial" w:cs="Arial"/>
        </w:rPr>
        <w:t xml:space="preserve">wstępnej oferty </w:t>
      </w:r>
      <w:r w:rsidRPr="0091013B">
        <w:rPr>
          <w:rFonts w:ascii="Arial" w:hAnsi="Arial" w:cs="Arial"/>
        </w:rPr>
        <w:t>cenowej</w:t>
      </w:r>
      <w:r>
        <w:rPr>
          <w:rFonts w:ascii="Arial" w:hAnsi="Arial" w:cs="Arial"/>
        </w:rPr>
        <w:t>.</w:t>
      </w:r>
    </w:p>
    <w:p w14:paraId="28D4347E" w14:textId="77777777" w:rsidR="003E543D" w:rsidRPr="0091013B" w:rsidRDefault="003E543D" w:rsidP="003E54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91013B">
        <w:rPr>
          <w:rFonts w:ascii="Arial" w:hAnsi="Arial" w:cs="Arial"/>
        </w:rPr>
        <w:t xml:space="preserve">Podstawą do przedstawienia wyceny/wstępnej oferty cenowej - zgodnie z załączonym Formularzem cenowym - jest </w:t>
      </w:r>
      <w:r w:rsidRPr="0091013B">
        <w:rPr>
          <w:rFonts w:ascii="Arial" w:hAnsi="Arial" w:cs="Arial"/>
          <w:b/>
        </w:rPr>
        <w:t xml:space="preserve">Opis </w:t>
      </w:r>
      <w:r>
        <w:rPr>
          <w:rFonts w:ascii="Arial" w:hAnsi="Arial" w:cs="Arial"/>
          <w:b/>
        </w:rPr>
        <w:t xml:space="preserve">planowanego </w:t>
      </w:r>
      <w:r w:rsidRPr="0091013B">
        <w:rPr>
          <w:rFonts w:ascii="Arial" w:hAnsi="Arial" w:cs="Arial"/>
          <w:b/>
        </w:rPr>
        <w:t>przedmiotu zamówienia.</w:t>
      </w:r>
    </w:p>
    <w:p w14:paraId="6FEE87C8" w14:textId="77777777" w:rsidR="003E543D" w:rsidRPr="0091013B" w:rsidRDefault="003E543D" w:rsidP="003E54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2CDC04D6" w14:textId="77777777" w:rsidR="003E543D" w:rsidRPr="0091013B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91013B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>
        <w:rPr>
          <w:rFonts w:ascii="Arial" w:hAnsi="Arial" w:cs="Arial"/>
          <w:shd w:val="clear" w:color="auto" w:fill="FFFFFF"/>
        </w:rPr>
        <w:br/>
      </w:r>
      <w:r w:rsidRPr="0091013B">
        <w:rPr>
          <w:rFonts w:ascii="Arial" w:hAnsi="Arial" w:cs="Arial"/>
          <w:shd w:val="clear" w:color="auto" w:fill="FFFFFF"/>
        </w:rPr>
        <w:t>w rozumieniu art. 66 Kodeksu cywilnego,</w:t>
      </w:r>
      <w:r w:rsidRPr="0091013B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FB23EEA" w14:textId="77777777" w:rsidR="003E543D" w:rsidRPr="0091013B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44246130" w14:textId="77777777" w:rsidR="003E543D" w:rsidRPr="0091013B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 xml:space="preserve">W przypadku ogłoszenia postępowania o udzielenie Zamówienia, informacja o jego wszczęciu </w:t>
      </w:r>
      <w:r w:rsidRPr="0091013B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42B14188" w14:textId="77777777" w:rsidR="003E543D" w:rsidRPr="0091013B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252BE91B" w14:textId="45A7C81F" w:rsidR="003E543D" w:rsidRPr="000E6918" w:rsidRDefault="003E543D" w:rsidP="00EB0E81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0E6918">
        <w:rPr>
          <w:rFonts w:ascii="Arial" w:hAnsi="Arial" w:cs="Arial"/>
          <w:b/>
          <w:color w:val="000000"/>
          <w:sz w:val="22"/>
          <w:szCs w:val="22"/>
        </w:rPr>
        <w:t>Opis Planowanego Przedmiotu Zamówienia</w:t>
      </w:r>
    </w:p>
    <w:p w14:paraId="459632DC" w14:textId="77777777" w:rsidR="00584B60" w:rsidRPr="002E718A" w:rsidRDefault="00584B60" w:rsidP="00960F8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0FB458A" w14:textId="7618103B" w:rsidR="009E7B76" w:rsidRPr="00FF4D74" w:rsidRDefault="00013EF8" w:rsidP="009E7B76">
      <w:pPr>
        <w:spacing w:after="120" w:line="276" w:lineRule="auto"/>
        <w:ind w:firstLine="36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1. </w:t>
      </w:r>
      <w:r w:rsidR="009E7B76" w:rsidRPr="00FF4D74">
        <w:rPr>
          <w:rFonts w:ascii="Arial" w:eastAsia="Calibri" w:hAnsi="Arial" w:cs="Arial"/>
          <w:b/>
        </w:rPr>
        <w:t xml:space="preserve">WYKAZ URZĄDZEŃ </w:t>
      </w:r>
    </w:p>
    <w:p w14:paraId="18E7B186" w14:textId="2F3A03DE" w:rsidR="008715BC" w:rsidRPr="002850F8" w:rsidRDefault="006A5AB6" w:rsidP="00013EF8">
      <w:pPr>
        <w:pStyle w:val="Akapitzlist"/>
        <w:numPr>
          <w:ilvl w:val="0"/>
          <w:numId w:val="3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Podgrzewacz Psz-240-010 (XA1)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4"/>
        <w:gridCol w:w="4528"/>
      </w:tblGrid>
      <w:tr w:rsidR="008715BC" w:rsidRPr="002850F8" w14:paraId="28C9D688" w14:textId="77777777" w:rsidTr="009A47D4">
        <w:tc>
          <w:tcPr>
            <w:tcW w:w="4534" w:type="dxa"/>
          </w:tcPr>
          <w:p w14:paraId="0B921190" w14:textId="77777777" w:rsidR="008715BC" w:rsidRPr="002850F8" w:rsidRDefault="008715BC" w:rsidP="009A47D4">
            <w:pPr>
              <w:spacing w:line="259" w:lineRule="auto"/>
              <w:rPr>
                <w:rFonts w:ascii="Arial" w:hAnsi="Arial" w:cs="Arial"/>
              </w:rPr>
            </w:pPr>
            <w:r w:rsidRPr="002850F8">
              <w:rPr>
                <w:rFonts w:ascii="Arial" w:hAnsi="Arial" w:cs="Arial"/>
              </w:rPr>
              <w:t>Urządzenie (rodzaj, typ)</w:t>
            </w:r>
          </w:p>
        </w:tc>
        <w:tc>
          <w:tcPr>
            <w:tcW w:w="4528" w:type="dxa"/>
          </w:tcPr>
          <w:p w14:paraId="61909FA4" w14:textId="77777777" w:rsidR="00964A5E" w:rsidRDefault="00964A5E" w:rsidP="009A47D4">
            <w:pPr>
              <w:spacing w:line="259" w:lineRule="auto"/>
              <w:rPr>
                <w:rFonts w:ascii="Arial" w:hAnsi="Arial" w:cs="Arial"/>
              </w:rPr>
            </w:pPr>
          </w:p>
          <w:p w14:paraId="7DB87768" w14:textId="51B2AD6B" w:rsidR="008715BC" w:rsidRPr="002850F8" w:rsidRDefault="00964A5E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Wymiennik</w:t>
            </w:r>
            <w:r w:rsidR="006A5AB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rurowy </w:t>
            </w:r>
            <w:r w:rsidR="001A6F24">
              <w:rPr>
                <w:rFonts w:ascii="Arial" w:hAnsi="Arial" w:cs="Arial"/>
              </w:rPr>
              <w:t>Psz-240-010</w:t>
            </w:r>
            <w:r w:rsidR="008715BC" w:rsidRPr="002850F8">
              <w:rPr>
                <w:rFonts w:ascii="Arial" w:hAnsi="Arial" w:cs="Arial"/>
              </w:rPr>
              <w:t xml:space="preserve"> </w:t>
            </w:r>
          </w:p>
        </w:tc>
      </w:tr>
      <w:tr w:rsidR="008715BC" w:rsidRPr="002850F8" w14:paraId="3F6CC96B" w14:textId="77777777" w:rsidTr="009A47D4">
        <w:tc>
          <w:tcPr>
            <w:tcW w:w="4534" w:type="dxa"/>
          </w:tcPr>
          <w:p w14:paraId="6237DBB9" w14:textId="77777777" w:rsidR="008715BC" w:rsidRPr="002850F8" w:rsidRDefault="008715BC" w:rsidP="009A47D4">
            <w:pPr>
              <w:spacing w:line="259" w:lineRule="auto"/>
              <w:rPr>
                <w:rFonts w:ascii="Arial" w:hAnsi="Arial" w:cs="Arial"/>
              </w:rPr>
            </w:pPr>
            <w:r w:rsidRPr="002850F8">
              <w:rPr>
                <w:rFonts w:ascii="Arial" w:hAnsi="Arial" w:cs="Arial"/>
              </w:rPr>
              <w:t>Wytwórca</w:t>
            </w:r>
          </w:p>
        </w:tc>
        <w:tc>
          <w:tcPr>
            <w:tcW w:w="4528" w:type="dxa"/>
          </w:tcPr>
          <w:p w14:paraId="13F52A84" w14:textId="2699B9B9" w:rsidR="008715BC" w:rsidRPr="002850F8" w:rsidRDefault="001A6F24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FAKOP</w:t>
            </w:r>
          </w:p>
        </w:tc>
      </w:tr>
      <w:tr w:rsidR="008715BC" w:rsidRPr="002850F8" w14:paraId="3C5F38B9" w14:textId="77777777" w:rsidTr="009A47D4">
        <w:tc>
          <w:tcPr>
            <w:tcW w:w="4534" w:type="dxa"/>
          </w:tcPr>
          <w:p w14:paraId="5B1CC897" w14:textId="7C32F5F0" w:rsidR="008715BC" w:rsidRPr="002850F8" w:rsidRDefault="008715BC" w:rsidP="009A47D4">
            <w:pPr>
              <w:spacing w:line="259" w:lineRule="auto"/>
              <w:rPr>
                <w:rFonts w:ascii="Arial" w:hAnsi="Arial" w:cs="Arial"/>
              </w:rPr>
            </w:pPr>
            <w:r w:rsidRPr="002850F8">
              <w:rPr>
                <w:rFonts w:ascii="Arial" w:hAnsi="Arial" w:cs="Arial"/>
              </w:rPr>
              <w:t>Pojemność</w:t>
            </w:r>
            <w:r w:rsidR="001A6F24">
              <w:rPr>
                <w:rFonts w:ascii="Arial" w:hAnsi="Arial" w:cs="Arial"/>
              </w:rPr>
              <w:t xml:space="preserve"> przestrzeni wodnej</w:t>
            </w:r>
          </w:p>
        </w:tc>
        <w:tc>
          <w:tcPr>
            <w:tcW w:w="4528" w:type="dxa"/>
          </w:tcPr>
          <w:p w14:paraId="7A482277" w14:textId="77A6A932" w:rsidR="008715BC" w:rsidRPr="002850F8" w:rsidRDefault="001A6F24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1,40 </w:t>
            </w:r>
            <w:r w:rsidR="008715BC" w:rsidRPr="002850F8">
              <w:rPr>
                <w:rFonts w:ascii="Arial" w:hAnsi="Arial" w:cs="Arial"/>
              </w:rPr>
              <w:t>m</w:t>
            </w:r>
            <w:r w:rsidR="008715BC" w:rsidRPr="002850F8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1A6F24" w:rsidRPr="002850F8" w14:paraId="4089B37C" w14:textId="77777777" w:rsidTr="009A47D4">
        <w:tc>
          <w:tcPr>
            <w:tcW w:w="4534" w:type="dxa"/>
          </w:tcPr>
          <w:p w14:paraId="2DFFCF00" w14:textId="5D10D5D3" w:rsidR="001A6F24" w:rsidRPr="002850F8" w:rsidRDefault="001A6F24" w:rsidP="009A4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Pojemność przestrzeni parowej</w:t>
            </w:r>
          </w:p>
        </w:tc>
        <w:tc>
          <w:tcPr>
            <w:tcW w:w="4528" w:type="dxa"/>
          </w:tcPr>
          <w:p w14:paraId="49B504E5" w14:textId="2D01E6DF" w:rsidR="001A6F24" w:rsidRDefault="001A6F24" w:rsidP="009A4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2,70 m</w:t>
            </w:r>
            <w:r w:rsidRPr="002850F8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8715BC" w:rsidRPr="002850F8" w14:paraId="34D223CE" w14:textId="77777777" w:rsidTr="009A47D4">
        <w:tc>
          <w:tcPr>
            <w:tcW w:w="4534" w:type="dxa"/>
          </w:tcPr>
          <w:p w14:paraId="2C0FF709" w14:textId="21444175" w:rsidR="008715BC" w:rsidRPr="002850F8" w:rsidRDefault="001A6F24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wymienionego ciepła</w:t>
            </w:r>
          </w:p>
        </w:tc>
        <w:tc>
          <w:tcPr>
            <w:tcW w:w="4528" w:type="dxa"/>
          </w:tcPr>
          <w:p w14:paraId="7B84E856" w14:textId="51E5B06C" w:rsidR="008715BC" w:rsidRPr="002850F8" w:rsidRDefault="001A6F24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18,60 MW</w:t>
            </w:r>
          </w:p>
        </w:tc>
      </w:tr>
      <w:tr w:rsidR="008715BC" w:rsidRPr="002850F8" w14:paraId="66B8A8A5" w14:textId="77777777" w:rsidTr="009A47D4">
        <w:tc>
          <w:tcPr>
            <w:tcW w:w="4534" w:type="dxa"/>
          </w:tcPr>
          <w:p w14:paraId="7CB45359" w14:textId="77777777" w:rsidR="008715BC" w:rsidRPr="002850F8" w:rsidRDefault="008715BC" w:rsidP="009A47D4">
            <w:pPr>
              <w:spacing w:line="259" w:lineRule="auto"/>
              <w:rPr>
                <w:rFonts w:ascii="Arial" w:hAnsi="Arial" w:cs="Arial"/>
              </w:rPr>
            </w:pPr>
            <w:r w:rsidRPr="002850F8">
              <w:rPr>
                <w:rFonts w:ascii="Arial" w:hAnsi="Arial" w:cs="Arial"/>
              </w:rPr>
              <w:t>Parametry urządzenia:</w:t>
            </w:r>
          </w:p>
          <w:p w14:paraId="2CEE8268" w14:textId="4F5C1BDC" w:rsidR="008715BC" w:rsidRPr="002850F8" w:rsidRDefault="008715BC" w:rsidP="009A47D4">
            <w:pPr>
              <w:spacing w:line="259" w:lineRule="auto"/>
              <w:rPr>
                <w:rFonts w:ascii="Arial" w:hAnsi="Arial" w:cs="Arial"/>
              </w:rPr>
            </w:pPr>
            <w:r w:rsidRPr="002850F8">
              <w:rPr>
                <w:rFonts w:ascii="Arial" w:hAnsi="Arial" w:cs="Arial"/>
              </w:rPr>
              <w:t xml:space="preserve">Ciśnienie </w:t>
            </w:r>
            <w:r w:rsidR="001A6F24">
              <w:rPr>
                <w:rFonts w:ascii="Arial" w:hAnsi="Arial" w:cs="Arial"/>
              </w:rPr>
              <w:t>obliczeniowe</w:t>
            </w:r>
            <w:r w:rsidRPr="002850F8">
              <w:rPr>
                <w:rFonts w:ascii="Arial" w:hAnsi="Arial" w:cs="Arial"/>
              </w:rPr>
              <w:t xml:space="preserve"> </w:t>
            </w:r>
            <w:r w:rsidR="001A6F24">
              <w:rPr>
                <w:rFonts w:ascii="Arial" w:hAnsi="Arial" w:cs="Arial"/>
              </w:rPr>
              <w:t>(przestrzeń wodna)</w:t>
            </w:r>
          </w:p>
          <w:p w14:paraId="550D9A09" w14:textId="7BE319A2" w:rsidR="008715BC" w:rsidRPr="002850F8" w:rsidRDefault="008715BC" w:rsidP="009A47D4">
            <w:pPr>
              <w:spacing w:line="259" w:lineRule="auto"/>
              <w:rPr>
                <w:rFonts w:ascii="Arial" w:hAnsi="Arial" w:cs="Arial"/>
              </w:rPr>
            </w:pPr>
            <w:r w:rsidRPr="002850F8">
              <w:rPr>
                <w:rFonts w:ascii="Arial" w:hAnsi="Arial" w:cs="Arial"/>
              </w:rPr>
              <w:t xml:space="preserve">Ciśnienie </w:t>
            </w:r>
            <w:r w:rsidR="00F91D92">
              <w:rPr>
                <w:rFonts w:ascii="Arial" w:hAnsi="Arial" w:cs="Arial"/>
              </w:rPr>
              <w:t>obliczeniowe (przestrzeń parowa)</w:t>
            </w:r>
          </w:p>
          <w:p w14:paraId="189AA9BB" w14:textId="77777777" w:rsidR="008715BC" w:rsidRDefault="008715BC" w:rsidP="009A47D4">
            <w:pPr>
              <w:spacing w:line="259" w:lineRule="auto"/>
              <w:rPr>
                <w:rFonts w:ascii="Arial" w:hAnsi="Arial" w:cs="Arial"/>
              </w:rPr>
            </w:pPr>
            <w:r w:rsidRPr="002850F8">
              <w:rPr>
                <w:rFonts w:ascii="Arial" w:hAnsi="Arial" w:cs="Arial"/>
              </w:rPr>
              <w:t xml:space="preserve">Temperatura </w:t>
            </w:r>
            <w:r w:rsidR="00F91D92">
              <w:rPr>
                <w:rFonts w:ascii="Arial" w:hAnsi="Arial" w:cs="Arial"/>
              </w:rPr>
              <w:t>obliczeniowa (strona wodna)</w:t>
            </w:r>
          </w:p>
          <w:p w14:paraId="05DB2556" w14:textId="29D1B261" w:rsidR="00F91D92" w:rsidRPr="002850F8" w:rsidRDefault="00F91D92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Temperatura obliczeniowa (strona parowa)</w:t>
            </w:r>
          </w:p>
        </w:tc>
        <w:tc>
          <w:tcPr>
            <w:tcW w:w="4528" w:type="dxa"/>
          </w:tcPr>
          <w:p w14:paraId="43341475" w14:textId="77777777" w:rsidR="008715BC" w:rsidRPr="002850F8" w:rsidRDefault="008715BC" w:rsidP="009A47D4">
            <w:pPr>
              <w:spacing w:line="259" w:lineRule="auto"/>
              <w:rPr>
                <w:rFonts w:ascii="Arial" w:hAnsi="Arial" w:cs="Arial"/>
              </w:rPr>
            </w:pPr>
          </w:p>
          <w:p w14:paraId="40019988" w14:textId="1DB9D3A5" w:rsidR="008715BC" w:rsidRPr="002850F8" w:rsidRDefault="00F91D92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2,00 </w:t>
            </w:r>
            <w:proofErr w:type="spellStart"/>
            <w:r w:rsidR="008715BC" w:rsidRPr="002850F8">
              <w:rPr>
                <w:rFonts w:ascii="Arial" w:hAnsi="Arial" w:cs="Arial"/>
              </w:rPr>
              <w:t>MPa</w:t>
            </w:r>
            <w:proofErr w:type="spellEnd"/>
          </w:p>
          <w:p w14:paraId="186BC5C2" w14:textId="5E89FC30" w:rsidR="008715BC" w:rsidRPr="002850F8" w:rsidRDefault="00F91D92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1,00 </w:t>
            </w:r>
            <w:proofErr w:type="spellStart"/>
            <w:r>
              <w:rPr>
                <w:rFonts w:ascii="Arial" w:hAnsi="Arial" w:cs="Arial"/>
              </w:rPr>
              <w:t>MPa</w:t>
            </w:r>
            <w:proofErr w:type="spellEnd"/>
          </w:p>
          <w:p w14:paraId="75E96AC9" w14:textId="77777777" w:rsidR="008715BC" w:rsidRDefault="00F91D92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200 </w:t>
            </w:r>
            <w:proofErr w:type="spellStart"/>
            <w:r w:rsidRPr="00F91D92">
              <w:rPr>
                <w:rFonts w:ascii="Arial" w:hAnsi="Arial" w:cs="Arial"/>
                <w:vertAlign w:val="superscript"/>
              </w:rPr>
              <w:t>o</w:t>
            </w:r>
            <w:r>
              <w:rPr>
                <w:rFonts w:ascii="Arial" w:hAnsi="Arial" w:cs="Arial"/>
              </w:rPr>
              <w:t>C</w:t>
            </w:r>
            <w:proofErr w:type="spellEnd"/>
          </w:p>
          <w:p w14:paraId="798E64A9" w14:textId="6EE6B0F2" w:rsidR="00F91D92" w:rsidRPr="002850F8" w:rsidRDefault="00F91D92" w:rsidP="009A47D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370 </w:t>
            </w:r>
            <w:proofErr w:type="spellStart"/>
            <w:r w:rsidRPr="00F91D92">
              <w:rPr>
                <w:rFonts w:ascii="Arial" w:hAnsi="Arial" w:cs="Arial"/>
                <w:vertAlign w:val="superscript"/>
              </w:rPr>
              <w:t>o</w:t>
            </w:r>
            <w:r>
              <w:rPr>
                <w:rFonts w:ascii="Arial" w:hAnsi="Arial" w:cs="Arial"/>
              </w:rPr>
              <w:t>C</w:t>
            </w:r>
            <w:proofErr w:type="spellEnd"/>
          </w:p>
        </w:tc>
      </w:tr>
    </w:tbl>
    <w:p w14:paraId="552AA884" w14:textId="77777777" w:rsidR="008715BC" w:rsidRDefault="008715BC" w:rsidP="008715BC"/>
    <w:p w14:paraId="65BFB8B6" w14:textId="77777777" w:rsidR="00D66C9F" w:rsidRDefault="00D66C9F" w:rsidP="008715BC">
      <w:pPr>
        <w:rPr>
          <w:rFonts w:ascii="Arial" w:hAnsi="Arial" w:cs="Arial"/>
        </w:rPr>
      </w:pPr>
    </w:p>
    <w:p w14:paraId="343E3C7B" w14:textId="77777777" w:rsidR="00EB0E81" w:rsidRDefault="00EB0E81" w:rsidP="008715BC">
      <w:pPr>
        <w:rPr>
          <w:rFonts w:ascii="Arial" w:hAnsi="Arial" w:cs="Arial"/>
        </w:rPr>
      </w:pPr>
    </w:p>
    <w:p w14:paraId="70B005B3" w14:textId="3017AEFB" w:rsidR="00D66C9F" w:rsidRPr="00D66C9F" w:rsidRDefault="00D66C9F" w:rsidP="00D66C9F">
      <w:pPr>
        <w:rPr>
          <w:rFonts w:ascii="Arial" w:hAnsi="Arial" w:cs="Arial"/>
          <w:b/>
        </w:rPr>
      </w:pPr>
      <w:r w:rsidRPr="002850F8">
        <w:rPr>
          <w:rFonts w:ascii="Arial" w:hAnsi="Arial" w:cs="Arial"/>
          <w:b/>
        </w:rPr>
        <w:lastRenderedPageBreak/>
        <w:t>2</w:t>
      </w:r>
      <w:r w:rsidR="002850F8" w:rsidRPr="002850F8">
        <w:rPr>
          <w:rFonts w:ascii="Arial" w:hAnsi="Arial" w:cs="Arial"/>
          <w:b/>
        </w:rPr>
        <w:t xml:space="preserve">. </w:t>
      </w:r>
      <w:r w:rsidRPr="002850F8">
        <w:rPr>
          <w:rFonts w:ascii="Arial" w:hAnsi="Arial" w:cs="Arial"/>
          <w:b/>
        </w:rPr>
        <w:t xml:space="preserve"> </w:t>
      </w:r>
      <w:r w:rsidRPr="00D66C9F">
        <w:rPr>
          <w:rFonts w:ascii="Arial" w:hAnsi="Arial" w:cs="Arial"/>
          <w:b/>
        </w:rPr>
        <w:t>Zakres prac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521"/>
        <w:gridCol w:w="709"/>
        <w:gridCol w:w="709"/>
      </w:tblGrid>
      <w:tr w:rsidR="00D66C9F" w:rsidRPr="00D66C9F" w14:paraId="645D2B45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5DAE" w14:textId="77777777" w:rsidR="00D66C9F" w:rsidRPr="00D66C9F" w:rsidRDefault="00D66C9F" w:rsidP="002850F8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66C9F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960E" w14:textId="77777777" w:rsidR="00D66C9F" w:rsidRPr="00D66C9F" w:rsidRDefault="00D66C9F" w:rsidP="002850F8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D66C9F">
              <w:rPr>
                <w:rFonts w:ascii="Arial" w:hAnsi="Arial" w:cs="Arial"/>
                <w:b/>
              </w:rPr>
              <w:t>Zakres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799E" w14:textId="77777777" w:rsidR="00D66C9F" w:rsidRPr="00D66C9F" w:rsidRDefault="00D66C9F" w:rsidP="002850F8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66C9F">
              <w:rPr>
                <w:rFonts w:ascii="Arial" w:hAnsi="Arial" w:cs="Arial"/>
                <w:b/>
              </w:rPr>
              <w:t>jedn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76C5" w14:textId="77777777" w:rsidR="00D66C9F" w:rsidRPr="00D66C9F" w:rsidRDefault="00D66C9F" w:rsidP="002850F8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D66C9F">
              <w:rPr>
                <w:rFonts w:ascii="Arial" w:hAnsi="Arial" w:cs="Arial"/>
                <w:b/>
              </w:rPr>
              <w:t>ilość</w:t>
            </w:r>
          </w:p>
        </w:tc>
      </w:tr>
      <w:tr w:rsidR="00D66C9F" w:rsidRPr="00D66C9F" w14:paraId="65E2ADC0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B14E" w14:textId="0854A41B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F91A" w14:textId="4EC27831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</w:rPr>
            </w:pPr>
            <w:r w:rsidRPr="00D5741C">
              <w:rPr>
                <w:rFonts w:ascii="Arial" w:hAnsi="Arial" w:cs="Arial"/>
              </w:rPr>
              <w:t>Demontaż, montaż rurociągów kondensatu i pary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2FCA" w14:textId="7ACF3F97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2DF3" w14:textId="2F952B9C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D66C9F" w:rsidRPr="00D66C9F" w14:paraId="587444DE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6A1C" w14:textId="15CEF92A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6278" w14:textId="3F9497EA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</w:t>
            </w:r>
            <w:r w:rsidRPr="00D5741C">
              <w:rPr>
                <w:rFonts w:ascii="Arial" w:hAnsi="Arial" w:cs="Arial"/>
              </w:rPr>
              <w:t>emontaż</w:t>
            </w:r>
            <w:r>
              <w:rPr>
                <w:rFonts w:ascii="Arial" w:hAnsi="Arial" w:cs="Arial"/>
              </w:rPr>
              <w:t xml:space="preserve">, </w:t>
            </w:r>
            <w:r w:rsidRPr="00D5741C">
              <w:rPr>
                <w:rFonts w:ascii="Arial" w:hAnsi="Arial" w:cs="Arial"/>
              </w:rPr>
              <w:t>montaż, pokrywy komory wodnej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47CC" w14:textId="3AC50613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="00D66C9F" w:rsidRPr="00D66C9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2B6A" w14:textId="5A0C57D0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3057D7" w:rsidRPr="00D66C9F" w14:paraId="01A065CF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DDCC" w14:textId="04590FB1" w:rsidR="003057D7" w:rsidRPr="00D66C9F" w:rsidRDefault="003057D7" w:rsidP="003057D7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8F96" w14:textId="2C877A67" w:rsidR="003057D7" w:rsidRPr="00D66C9F" w:rsidRDefault="003057D7" w:rsidP="003057D7">
            <w:pPr>
              <w:spacing w:after="160" w:line="259" w:lineRule="auto"/>
              <w:rPr>
                <w:rFonts w:ascii="Arial" w:hAnsi="Arial" w:cs="Arial"/>
              </w:rPr>
            </w:pPr>
            <w:r w:rsidRPr="00D5741C">
              <w:rPr>
                <w:rFonts w:ascii="Arial" w:hAnsi="Arial" w:cs="Arial"/>
              </w:rPr>
              <w:t>Demontaż, montaż wkładu podgrzewacza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2E87" w14:textId="6600F74B" w:rsidR="003057D7" w:rsidRPr="00D66C9F" w:rsidRDefault="003057D7" w:rsidP="003057D7">
            <w:pPr>
              <w:spacing w:after="160" w:line="259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D66C9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E45B" w14:textId="21CF48AF" w:rsidR="003057D7" w:rsidRPr="00D66C9F" w:rsidRDefault="003057D7" w:rsidP="003057D7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D66C9F" w:rsidRPr="00D66C9F" w14:paraId="24971FD9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61FB" w14:textId="104B615D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6B62" w14:textId="33DF28C3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</w:rPr>
            </w:pPr>
            <w:r w:rsidRPr="00D5741C">
              <w:rPr>
                <w:rFonts w:ascii="Arial" w:hAnsi="Arial" w:cs="Arial"/>
              </w:rPr>
              <w:t>Czyszczenie wnętrza płaszcza podgrzewacza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64D8" w14:textId="64B9E777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3057D7">
              <w:rPr>
                <w:rFonts w:ascii="Arial" w:hAnsi="Arial" w:cs="Arial"/>
                <w:bCs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8EEE" w14:textId="6AF16A7C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</w:tr>
      <w:tr w:rsidR="00D66C9F" w:rsidRPr="00D66C9F" w14:paraId="1DF3B533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8413" w14:textId="5ECCE9AA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161C" w14:textId="5C0CB6E2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</w:rPr>
            </w:pPr>
            <w:r w:rsidRPr="00D5741C">
              <w:rPr>
                <w:rFonts w:ascii="Arial" w:hAnsi="Arial" w:cs="Arial"/>
              </w:rPr>
              <w:t>Czyszczenie spawów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03DE" w14:textId="34E8A74E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mb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315F" w14:textId="386FD40D" w:rsidR="00D66C9F" w:rsidRPr="00D66C9F" w:rsidRDefault="003057D7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45</w:t>
            </w:r>
          </w:p>
        </w:tc>
      </w:tr>
      <w:tr w:rsidR="003057D7" w:rsidRPr="00D66C9F" w14:paraId="26ABC2C5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E5DF" w14:textId="48A82806" w:rsidR="003057D7" w:rsidRPr="00D66C9F" w:rsidRDefault="003057D7" w:rsidP="003057D7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FCE3" w14:textId="78308F0A" w:rsidR="003057D7" w:rsidRPr="00D66C9F" w:rsidRDefault="003057D7" w:rsidP="003057D7">
            <w:pPr>
              <w:spacing w:after="160" w:line="259" w:lineRule="auto"/>
              <w:rPr>
                <w:rFonts w:ascii="Arial" w:hAnsi="Arial" w:cs="Arial"/>
              </w:rPr>
            </w:pPr>
            <w:r w:rsidRPr="007A430F">
              <w:rPr>
                <w:rFonts w:ascii="Arial" w:hAnsi="Arial" w:cs="Arial"/>
              </w:rPr>
              <w:t>Przygotowanie i montaż zaślepek do za</w:t>
            </w:r>
            <w:r>
              <w:rPr>
                <w:rFonts w:ascii="Arial" w:hAnsi="Arial" w:cs="Arial"/>
              </w:rPr>
              <w:t>ś</w:t>
            </w:r>
            <w:r w:rsidRPr="007A430F">
              <w:rPr>
                <w:rFonts w:ascii="Arial" w:hAnsi="Arial" w:cs="Arial"/>
              </w:rPr>
              <w:t xml:space="preserve">lepiania armatury parowej i wodnej wymiennika </w:t>
            </w:r>
            <w:r>
              <w:rPr>
                <w:rFonts w:ascii="Arial" w:hAnsi="Arial" w:cs="Arial"/>
              </w:rPr>
              <w:t>(zaślepki dostarcza Wykonawca)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8129" w14:textId="4F5DB460" w:rsidR="003057D7" w:rsidRPr="00D66C9F" w:rsidRDefault="003057D7" w:rsidP="003057D7">
            <w:pPr>
              <w:spacing w:after="160" w:line="259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D66C9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BC90" w14:textId="4B59C7E8" w:rsidR="003057D7" w:rsidRPr="00D66C9F" w:rsidRDefault="003057D7" w:rsidP="003057D7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C52AF3" w:rsidRPr="00D66C9F" w14:paraId="7B6AEB20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B8F9" w14:textId="22A59B14" w:rsidR="00C52AF3" w:rsidRPr="00D66C9F" w:rsidRDefault="00C52AF3" w:rsidP="00C52AF3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F790" w14:textId="62E3AEFE" w:rsidR="00C52AF3" w:rsidRPr="00D66C9F" w:rsidRDefault="00C52AF3" w:rsidP="00C52AF3">
            <w:pPr>
              <w:spacing w:after="160" w:line="259" w:lineRule="auto"/>
              <w:rPr>
                <w:rFonts w:ascii="Arial" w:hAnsi="Arial" w:cs="Arial"/>
              </w:rPr>
            </w:pPr>
            <w:r w:rsidRPr="00D5741C">
              <w:rPr>
                <w:rFonts w:ascii="Arial" w:hAnsi="Arial" w:cs="Arial"/>
              </w:rPr>
              <w:t>Przygotowanie uszczelek z płyty grafitowej dla komory wodnej, parowej oraz zdemontowanych połączeń kołnierzowych (uszczelki dostarcza Wykonawca)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FD8A" w14:textId="075F27B4" w:rsidR="00C52AF3" w:rsidRPr="00D66C9F" w:rsidRDefault="00C52AF3" w:rsidP="00C52AF3">
            <w:pPr>
              <w:spacing w:after="160" w:line="259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D66C9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9A1C" w14:textId="7DDF99FB" w:rsidR="00C52AF3" w:rsidRPr="00D66C9F" w:rsidRDefault="00C52AF3" w:rsidP="00C52AF3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C52AF3" w:rsidRPr="00D66C9F" w14:paraId="5951362F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B6F1" w14:textId="16AE3EF6" w:rsidR="00C52AF3" w:rsidRPr="00D66C9F" w:rsidRDefault="00C52AF3" w:rsidP="00C52AF3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CE5A" w14:textId="4416174A" w:rsidR="00C52AF3" w:rsidRPr="00D66C9F" w:rsidRDefault="00C52AF3" w:rsidP="00C52AF3">
            <w:pPr>
              <w:spacing w:after="160" w:line="259" w:lineRule="auto"/>
              <w:rPr>
                <w:rFonts w:ascii="Arial" w:hAnsi="Arial" w:cs="Arial"/>
              </w:rPr>
            </w:pPr>
            <w:r w:rsidRPr="007A430F">
              <w:rPr>
                <w:rFonts w:ascii="Arial" w:hAnsi="Arial" w:cs="Arial"/>
              </w:rPr>
              <w:t>Demontaż uszczelki membranowej na połączeniu komory wodnej wymiennika, wspawanie, skręcenie nowej uszczelki membranowej</w:t>
            </w:r>
            <w:r>
              <w:rPr>
                <w:rFonts w:ascii="Arial" w:hAnsi="Arial" w:cs="Arial"/>
              </w:rPr>
              <w:t>, wykonanie badań nieniszczących, próba ciśnieniowa po stronie parowej (uszczelki dostarcza Zamawiający) – wymagane uzgodnienie naprawy z UDT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3DD8" w14:textId="60339288" w:rsidR="00C52AF3" w:rsidRPr="00D66C9F" w:rsidRDefault="00C52AF3" w:rsidP="00C52AF3">
            <w:pPr>
              <w:spacing w:after="160" w:line="259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D66C9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5790" w14:textId="6DD097F4" w:rsidR="00C52AF3" w:rsidRPr="00D66C9F" w:rsidRDefault="00C52AF3" w:rsidP="00C52AF3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812B75" w:rsidRPr="00D66C9F" w14:paraId="42511587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154F" w14:textId="70947403" w:rsidR="00812B75" w:rsidRPr="00D66C9F" w:rsidRDefault="00812B75" w:rsidP="00812B75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C563" w14:textId="7C8AAF47" w:rsidR="00812B75" w:rsidRPr="00D66C9F" w:rsidRDefault="00812B75" w:rsidP="00812B7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D5741C">
              <w:rPr>
                <w:rFonts w:ascii="Arial" w:hAnsi="Arial" w:cs="Arial"/>
              </w:rPr>
              <w:t>zyszczenie wodowskazu wymiennika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298A" w14:textId="062577F9" w:rsidR="00812B75" w:rsidRPr="00D66C9F" w:rsidRDefault="00812B75" w:rsidP="00812B75">
            <w:pPr>
              <w:spacing w:after="160" w:line="259" w:lineRule="auto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D66C9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68AA" w14:textId="2E7D83B6" w:rsidR="00812B75" w:rsidRPr="00D66C9F" w:rsidRDefault="00812B75" w:rsidP="00812B75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D66C9F" w:rsidRPr="00D66C9F" w14:paraId="72D4CDAA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40CB" w14:textId="751F67CD" w:rsidR="00D66C9F" w:rsidRPr="00D66C9F" w:rsidRDefault="00812B75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32B" w14:textId="70F50478" w:rsidR="00D66C9F" w:rsidRPr="00D66C9F" w:rsidRDefault="00812B75" w:rsidP="00D66C9F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D5741C">
              <w:rPr>
                <w:rFonts w:ascii="Arial" w:hAnsi="Arial" w:cs="Arial"/>
              </w:rPr>
              <w:t xml:space="preserve">emontaż, montaż wraz z ustawieniem na stacji prób zaworu bezpieczeństwa sprężynowego kątowego DN50 PN40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3C6F" w14:textId="5D63671E" w:rsidR="00D66C9F" w:rsidRPr="00D66C9F" w:rsidRDefault="00812B75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308F" w14:textId="14E48115" w:rsidR="00D66C9F" w:rsidRPr="00D66C9F" w:rsidRDefault="00812B75" w:rsidP="00D66C9F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812B75" w:rsidRPr="00D66C9F" w14:paraId="16844E6C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1510" w14:textId="10A13FC7" w:rsidR="00812B75" w:rsidRDefault="00812B75" w:rsidP="00812B7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AE4C" w14:textId="499BD8F2" w:rsidR="00812B75" w:rsidRDefault="00812B75" w:rsidP="00812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D5741C">
              <w:rPr>
                <w:rFonts w:ascii="Arial" w:hAnsi="Arial" w:cs="Arial"/>
              </w:rPr>
              <w:t>emontaż, montaż wraz z ustawieniem na stacji prób zaworu bezpieczeństwa sprężynowego kątowego DN65 PN40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8F3F" w14:textId="19EA8B66" w:rsidR="00812B75" w:rsidRDefault="00812B75" w:rsidP="00812B7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449E" w14:textId="55F274A3" w:rsidR="00812B75" w:rsidRDefault="00812B75" w:rsidP="00812B7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812B75" w:rsidRPr="00D66C9F" w14:paraId="70EB7BCE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2697" w14:textId="512849BB" w:rsidR="00812B75" w:rsidRDefault="00812B75" w:rsidP="00812B7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6A43" w14:textId="79477EB7" w:rsidR="00812B75" w:rsidRDefault="00812B75" w:rsidP="00812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D5741C">
              <w:rPr>
                <w:rFonts w:ascii="Arial" w:hAnsi="Arial" w:cs="Arial"/>
              </w:rPr>
              <w:t>ontaż, demontaż rusztowania stojakowego do wysokości 5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6C79" w14:textId="6179EA6F" w:rsidR="00812B75" w:rsidRDefault="00812B75" w:rsidP="00812B75">
            <w:pPr>
              <w:rPr>
                <w:rFonts w:ascii="Arial" w:hAnsi="Arial" w:cs="Arial"/>
                <w:bCs/>
              </w:rPr>
            </w:pPr>
            <w:r w:rsidRPr="00812B75">
              <w:rPr>
                <w:rFonts w:ascii="Arial" w:hAnsi="Arial" w:cs="Arial"/>
                <w:bCs/>
              </w:rPr>
              <w:t>m</w:t>
            </w:r>
            <w:r w:rsidRPr="00812B75">
              <w:rPr>
                <w:rFonts w:ascii="Arial" w:hAnsi="Arial" w:cs="Arial"/>
                <w:bCs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3985" w14:textId="041A8BA3" w:rsidR="00812B75" w:rsidRDefault="00812B75" w:rsidP="00812B7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</w:t>
            </w:r>
          </w:p>
        </w:tc>
      </w:tr>
      <w:tr w:rsidR="00F73078" w:rsidRPr="00D66C9F" w14:paraId="391AF56E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39DC" w14:textId="5BE5ED7D" w:rsidR="00F73078" w:rsidRDefault="00F73078" w:rsidP="00F7307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8CAF" w14:textId="4BAA8E68" w:rsidR="00F73078" w:rsidRDefault="00F73078" w:rsidP="00F73078">
            <w:pPr>
              <w:rPr>
                <w:rFonts w:ascii="Arial" w:hAnsi="Arial" w:cs="Arial"/>
              </w:rPr>
            </w:pPr>
            <w:r w:rsidRPr="00D5741C">
              <w:rPr>
                <w:rFonts w:ascii="Arial" w:hAnsi="Arial" w:cs="Arial"/>
              </w:rPr>
              <w:t xml:space="preserve">Demontaż użytkowy i montaż płaszcza ochronnego izolacji termicznej. Demontaż </w:t>
            </w:r>
            <w:proofErr w:type="spellStart"/>
            <w:r w:rsidRPr="00D5741C">
              <w:rPr>
                <w:rFonts w:ascii="Arial" w:hAnsi="Arial" w:cs="Arial"/>
              </w:rPr>
              <w:t>demolacyjny</w:t>
            </w:r>
            <w:proofErr w:type="spellEnd"/>
            <w:r w:rsidRPr="00D5741C">
              <w:rPr>
                <w:rFonts w:ascii="Arial" w:hAnsi="Arial" w:cs="Arial"/>
              </w:rPr>
              <w:t xml:space="preserve"> wełny mineralnej, wykonanie nowej izolacji grubości 0,1 m (wełnę mineralną dostarcza Wykonawca)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CE4B" w14:textId="284FD9A0" w:rsidR="00F73078" w:rsidRPr="00812B75" w:rsidRDefault="00F73078" w:rsidP="00F73078">
            <w:pPr>
              <w:rPr>
                <w:rFonts w:ascii="Arial" w:hAnsi="Arial" w:cs="Arial"/>
                <w:bCs/>
              </w:rPr>
            </w:pPr>
            <w:r w:rsidRPr="00812B75">
              <w:rPr>
                <w:rFonts w:ascii="Arial" w:hAnsi="Arial" w:cs="Arial"/>
                <w:bCs/>
              </w:rPr>
              <w:t>m</w:t>
            </w:r>
            <w:r w:rsidRPr="00812B75">
              <w:rPr>
                <w:rFonts w:ascii="Arial" w:hAnsi="Arial" w:cs="Arial"/>
                <w:bCs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0058" w14:textId="70D18517" w:rsidR="00F73078" w:rsidRDefault="00F73078" w:rsidP="00F7307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</w:t>
            </w:r>
          </w:p>
        </w:tc>
      </w:tr>
    </w:tbl>
    <w:p w14:paraId="68E2EC4A" w14:textId="77777777" w:rsidR="00D66C9F" w:rsidRPr="00D66C9F" w:rsidRDefault="00D66C9F" w:rsidP="00D66C9F"/>
    <w:p w14:paraId="36762488" w14:textId="7184963C" w:rsidR="0084447D" w:rsidRPr="00E441E2" w:rsidRDefault="0084447D" w:rsidP="00EB0E81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E441E2">
        <w:rPr>
          <w:rFonts w:ascii="Arial" w:hAnsi="Arial" w:cs="Arial"/>
          <w:b/>
          <w:sz w:val="22"/>
          <w:szCs w:val="22"/>
        </w:rPr>
        <w:t xml:space="preserve">Warunki realizacji </w:t>
      </w:r>
      <w:r w:rsidR="00834E52" w:rsidRPr="00E441E2">
        <w:rPr>
          <w:rFonts w:ascii="Arial" w:hAnsi="Arial" w:cs="Arial"/>
          <w:b/>
          <w:sz w:val="22"/>
          <w:szCs w:val="22"/>
        </w:rPr>
        <w:t>planowanego Z</w:t>
      </w:r>
      <w:r w:rsidRPr="00E441E2">
        <w:rPr>
          <w:rFonts w:ascii="Arial" w:hAnsi="Arial" w:cs="Arial"/>
          <w:b/>
          <w:sz w:val="22"/>
          <w:szCs w:val="22"/>
        </w:rPr>
        <w:t>amówienia:</w:t>
      </w:r>
    </w:p>
    <w:p w14:paraId="6D644654" w14:textId="173D8A7B" w:rsidR="0084447D" w:rsidRPr="004343B1" w:rsidRDefault="00ED0A52" w:rsidP="00C2154F">
      <w:pPr>
        <w:pStyle w:val="Nagwek2"/>
        <w:numPr>
          <w:ilvl w:val="1"/>
          <w:numId w:val="3"/>
        </w:numPr>
        <w:tabs>
          <w:tab w:val="left" w:pos="540"/>
        </w:tabs>
        <w:autoSpaceDE w:val="0"/>
        <w:autoSpaceDN w:val="0"/>
        <w:adjustRightInd w:val="0"/>
        <w:spacing w:before="120" w:after="0" w:line="276" w:lineRule="auto"/>
        <w:ind w:left="794" w:hanging="368"/>
        <w:jc w:val="both"/>
        <w:rPr>
          <w:sz w:val="22"/>
          <w:szCs w:val="22"/>
        </w:rPr>
      </w:pPr>
      <w:r w:rsidRPr="00E441E2">
        <w:rPr>
          <w:b w:val="0"/>
          <w:i w:val="0"/>
          <w:sz w:val="22"/>
          <w:szCs w:val="22"/>
        </w:rPr>
        <w:t xml:space="preserve">miejsce </w:t>
      </w:r>
      <w:r w:rsidR="0084447D" w:rsidRPr="00E441E2">
        <w:rPr>
          <w:b w:val="0"/>
          <w:i w:val="0"/>
          <w:sz w:val="22"/>
          <w:szCs w:val="22"/>
        </w:rPr>
        <w:t>realizacji prac</w:t>
      </w:r>
      <w:r w:rsidR="00BD4DC2" w:rsidRPr="00E441E2">
        <w:rPr>
          <w:b w:val="0"/>
          <w:i w:val="0"/>
          <w:sz w:val="22"/>
          <w:szCs w:val="22"/>
        </w:rPr>
        <w:t>:</w:t>
      </w:r>
      <w:r w:rsidR="005C3C75" w:rsidRPr="00E441E2">
        <w:rPr>
          <w:b w:val="0"/>
          <w:i w:val="0"/>
          <w:sz w:val="22"/>
          <w:szCs w:val="22"/>
        </w:rPr>
        <w:t xml:space="preserve"> TAURON Wytwarzanie S.A – Oddział Elektrownia </w:t>
      </w:r>
      <w:r w:rsidR="002A65B8" w:rsidRPr="00E441E2">
        <w:rPr>
          <w:b w:val="0"/>
          <w:i w:val="0"/>
          <w:sz w:val="22"/>
          <w:szCs w:val="22"/>
        </w:rPr>
        <w:t xml:space="preserve">Siersza </w:t>
      </w:r>
      <w:r w:rsidR="002A65B8" w:rsidRPr="004343B1">
        <w:rPr>
          <w:b w:val="0"/>
          <w:i w:val="0"/>
          <w:sz w:val="22"/>
          <w:szCs w:val="22"/>
        </w:rPr>
        <w:t>w</w:t>
      </w:r>
      <w:r w:rsidR="003E543D" w:rsidRPr="004343B1">
        <w:rPr>
          <w:b w:val="0"/>
          <w:i w:val="0"/>
          <w:sz w:val="22"/>
          <w:szCs w:val="22"/>
        </w:rPr>
        <w:t> </w:t>
      </w:r>
      <w:r w:rsidR="002A65B8" w:rsidRPr="004343B1">
        <w:rPr>
          <w:b w:val="0"/>
          <w:i w:val="0"/>
          <w:sz w:val="22"/>
          <w:szCs w:val="22"/>
        </w:rPr>
        <w:t>Trzebini</w:t>
      </w:r>
      <w:r w:rsidR="003568DA" w:rsidRPr="004343B1">
        <w:rPr>
          <w:b w:val="0"/>
          <w:i w:val="0"/>
          <w:sz w:val="22"/>
          <w:szCs w:val="22"/>
        </w:rPr>
        <w:t xml:space="preserve">    </w:t>
      </w:r>
    </w:p>
    <w:p w14:paraId="3AEAE4F3" w14:textId="55BFD7F5" w:rsidR="002E5A0E" w:rsidRPr="002850F8" w:rsidRDefault="000A1DDD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2850F8">
        <w:rPr>
          <w:rFonts w:ascii="Arial" w:hAnsi="Arial" w:cs="Arial"/>
          <w:sz w:val="22"/>
          <w:szCs w:val="22"/>
        </w:rPr>
        <w:t>przewidywany</w:t>
      </w:r>
      <w:r w:rsidR="00E81DC7" w:rsidRPr="002850F8">
        <w:rPr>
          <w:rFonts w:ascii="Arial" w:hAnsi="Arial" w:cs="Arial"/>
          <w:sz w:val="22"/>
          <w:szCs w:val="22"/>
        </w:rPr>
        <w:t xml:space="preserve"> termin</w:t>
      </w:r>
      <w:r w:rsidR="002E5A0E" w:rsidRPr="002850F8">
        <w:rPr>
          <w:rFonts w:ascii="Arial" w:hAnsi="Arial" w:cs="Arial"/>
          <w:sz w:val="22"/>
          <w:szCs w:val="22"/>
        </w:rPr>
        <w:t xml:space="preserve"> realizacji</w:t>
      </w:r>
      <w:r w:rsidR="00960F8E" w:rsidRPr="002850F8">
        <w:rPr>
          <w:rFonts w:ascii="Arial" w:hAnsi="Arial" w:cs="Arial"/>
          <w:sz w:val="22"/>
          <w:szCs w:val="22"/>
        </w:rPr>
        <w:t xml:space="preserve"> prac:</w:t>
      </w:r>
      <w:r w:rsidRPr="002850F8">
        <w:rPr>
          <w:rFonts w:ascii="Arial" w:hAnsi="Arial" w:cs="Arial"/>
          <w:sz w:val="22"/>
          <w:szCs w:val="22"/>
        </w:rPr>
        <w:t xml:space="preserve"> </w:t>
      </w:r>
      <w:r w:rsidR="006838AA">
        <w:rPr>
          <w:rFonts w:ascii="Arial" w:hAnsi="Arial" w:cs="Arial"/>
          <w:sz w:val="22"/>
          <w:szCs w:val="22"/>
        </w:rPr>
        <w:t>od</w:t>
      </w:r>
      <w:r w:rsidR="001C3654" w:rsidRPr="002850F8">
        <w:rPr>
          <w:rFonts w:ascii="Arial" w:hAnsi="Arial" w:cs="Arial"/>
          <w:sz w:val="22"/>
          <w:szCs w:val="22"/>
        </w:rPr>
        <w:t xml:space="preserve"> </w:t>
      </w:r>
      <w:r w:rsidR="006838AA">
        <w:rPr>
          <w:rFonts w:ascii="Arial" w:hAnsi="Arial" w:cs="Arial"/>
          <w:sz w:val="22"/>
          <w:szCs w:val="22"/>
        </w:rPr>
        <w:t xml:space="preserve">01.06 </w:t>
      </w:r>
      <w:r w:rsidR="001C3654" w:rsidRPr="002850F8">
        <w:rPr>
          <w:rFonts w:ascii="Arial" w:hAnsi="Arial" w:cs="Arial"/>
          <w:sz w:val="22"/>
          <w:szCs w:val="22"/>
        </w:rPr>
        <w:t>2026r</w:t>
      </w:r>
      <w:r w:rsidR="006838AA">
        <w:rPr>
          <w:rFonts w:ascii="Arial" w:hAnsi="Arial" w:cs="Arial"/>
          <w:sz w:val="22"/>
          <w:szCs w:val="22"/>
        </w:rPr>
        <w:t xml:space="preserve"> do 31.08.2026r</w:t>
      </w:r>
    </w:p>
    <w:p w14:paraId="13829793" w14:textId="53E5F29B" w:rsidR="002E5A0E" w:rsidRPr="00E441E2" w:rsidRDefault="002E5A0E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sz w:val="22"/>
          <w:szCs w:val="22"/>
        </w:rPr>
        <w:t>wadium</w:t>
      </w:r>
      <w:r w:rsidR="005C3C75" w:rsidRPr="00E441E2">
        <w:rPr>
          <w:rFonts w:ascii="Arial" w:hAnsi="Arial" w:cs="Arial"/>
          <w:sz w:val="22"/>
          <w:szCs w:val="22"/>
        </w:rPr>
        <w:t xml:space="preserve"> </w:t>
      </w:r>
      <w:r w:rsidR="004A791A" w:rsidRPr="00E441E2">
        <w:rPr>
          <w:rFonts w:ascii="Arial" w:hAnsi="Arial" w:cs="Arial"/>
          <w:sz w:val="22"/>
          <w:szCs w:val="22"/>
        </w:rPr>
        <w:t>–</w:t>
      </w:r>
      <w:r w:rsidR="005C3C75" w:rsidRPr="00E441E2">
        <w:rPr>
          <w:rFonts w:ascii="Arial" w:hAnsi="Arial" w:cs="Arial"/>
          <w:sz w:val="22"/>
          <w:szCs w:val="22"/>
        </w:rPr>
        <w:t xml:space="preserve"> wymagane</w:t>
      </w:r>
    </w:p>
    <w:p w14:paraId="13FDA71D" w14:textId="561893ED" w:rsidR="002E5A0E" w:rsidRPr="00E441E2" w:rsidRDefault="002E5A0E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sz w:val="22"/>
          <w:szCs w:val="22"/>
        </w:rPr>
        <w:t>zabezpieczenia należytego wykonania umowy</w:t>
      </w:r>
      <w:r w:rsidR="005C3C75" w:rsidRPr="00E441E2">
        <w:rPr>
          <w:rFonts w:ascii="Arial" w:hAnsi="Arial" w:cs="Arial"/>
          <w:sz w:val="22"/>
          <w:szCs w:val="22"/>
        </w:rPr>
        <w:t>:  wymagane</w:t>
      </w:r>
    </w:p>
    <w:p w14:paraId="0500CCAB" w14:textId="42AA8C91" w:rsidR="002E5A0E" w:rsidRPr="00E441E2" w:rsidRDefault="002E5A0E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sz w:val="22"/>
          <w:szCs w:val="22"/>
        </w:rPr>
        <w:t>termin</w:t>
      </w:r>
      <w:r w:rsidR="00D81830" w:rsidRPr="00E441E2">
        <w:rPr>
          <w:rFonts w:ascii="Arial" w:hAnsi="Arial" w:cs="Arial"/>
          <w:sz w:val="22"/>
          <w:szCs w:val="22"/>
        </w:rPr>
        <w:t>y</w:t>
      </w:r>
      <w:r w:rsidRPr="00E441E2">
        <w:rPr>
          <w:rFonts w:ascii="Arial" w:hAnsi="Arial" w:cs="Arial"/>
          <w:sz w:val="22"/>
          <w:szCs w:val="22"/>
        </w:rPr>
        <w:t xml:space="preserve"> </w:t>
      </w:r>
      <w:r w:rsidR="005C3C75" w:rsidRPr="00E441E2">
        <w:rPr>
          <w:rFonts w:ascii="Arial" w:hAnsi="Arial" w:cs="Arial"/>
          <w:sz w:val="22"/>
          <w:szCs w:val="22"/>
        </w:rPr>
        <w:t xml:space="preserve">płatności: </w:t>
      </w:r>
      <w:r w:rsidR="004A791A" w:rsidRPr="00E441E2">
        <w:rPr>
          <w:rFonts w:ascii="Arial" w:hAnsi="Arial" w:cs="Arial"/>
          <w:sz w:val="22"/>
          <w:szCs w:val="22"/>
        </w:rPr>
        <w:t>końcowa</w:t>
      </w:r>
    </w:p>
    <w:p w14:paraId="0AB87A64" w14:textId="3D53D87C" w:rsidR="002E5A0E" w:rsidRPr="00E441E2" w:rsidRDefault="002E5A0E" w:rsidP="00C2154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sz w:val="22"/>
          <w:szCs w:val="22"/>
        </w:rPr>
        <w:t>planowane kryteria oceny ofert</w:t>
      </w:r>
      <w:r w:rsidR="005C3C75" w:rsidRPr="00E441E2">
        <w:rPr>
          <w:rFonts w:ascii="Arial" w:hAnsi="Arial" w:cs="Arial"/>
          <w:sz w:val="22"/>
          <w:szCs w:val="22"/>
        </w:rPr>
        <w:t>: 100%</w:t>
      </w:r>
    </w:p>
    <w:p w14:paraId="623BFFA1" w14:textId="77777777" w:rsidR="00BD4DC2" w:rsidRPr="00E441E2" w:rsidRDefault="00BD4DC2" w:rsidP="00960F8E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2CAB142" w14:textId="6688073E" w:rsidR="0084447D" w:rsidRPr="00E441E2" w:rsidRDefault="0084447D" w:rsidP="00C2154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E441E2">
        <w:rPr>
          <w:rFonts w:ascii="Arial" w:hAnsi="Arial" w:cs="Arial"/>
          <w:b/>
          <w:sz w:val="22"/>
          <w:szCs w:val="22"/>
        </w:rPr>
        <w:t>Warunki udziału w postępowaniu</w:t>
      </w:r>
      <w:r w:rsidRPr="00E441E2">
        <w:rPr>
          <w:rFonts w:ascii="Arial" w:hAnsi="Arial" w:cs="Arial"/>
          <w:sz w:val="22"/>
          <w:szCs w:val="22"/>
          <w:u w:val="single"/>
        </w:rPr>
        <w:t>:</w:t>
      </w:r>
    </w:p>
    <w:p w14:paraId="138C569D" w14:textId="6DB9D4CA" w:rsidR="007E006E" w:rsidRPr="00E441E2" w:rsidRDefault="00076011" w:rsidP="00A03598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sz w:val="22"/>
          <w:szCs w:val="22"/>
        </w:rPr>
        <w:t>W</w:t>
      </w:r>
      <w:r w:rsidR="00C53BB7" w:rsidRPr="00E441E2">
        <w:rPr>
          <w:rStyle w:val="FontStyle32"/>
          <w:rFonts w:cs="Arial"/>
          <w:sz w:val="22"/>
          <w:szCs w:val="22"/>
        </w:rPr>
        <w:t xml:space="preserve">ykonawca </w:t>
      </w:r>
      <w:r w:rsidR="00C53BB7" w:rsidRPr="00E441E2">
        <w:rPr>
          <w:rFonts w:ascii="Arial" w:hAnsi="Arial" w:cs="Arial"/>
          <w:sz w:val="22"/>
          <w:szCs w:val="22"/>
        </w:rPr>
        <w:t xml:space="preserve">wykaże, że w okresie ostatnich pięciu lat, a jeżeli okres działalności jest krótszy, to w tym okresie </w:t>
      </w:r>
      <w:r w:rsidR="00C53BB7" w:rsidRPr="00E441E2">
        <w:rPr>
          <w:rFonts w:ascii="Arial" w:hAnsi="Arial" w:cs="Arial"/>
          <w:bCs/>
          <w:sz w:val="22"/>
          <w:szCs w:val="22"/>
        </w:rPr>
        <w:t xml:space="preserve">wykonał a w przypadku świadczeń okresowych lub ciągłych – wykonał lub wykonuje co najmniej </w:t>
      </w:r>
      <w:r w:rsidR="00121A41">
        <w:rPr>
          <w:rFonts w:ascii="Arial" w:hAnsi="Arial" w:cs="Arial"/>
          <w:bCs/>
          <w:sz w:val="22"/>
          <w:szCs w:val="22"/>
        </w:rPr>
        <w:t>1</w:t>
      </w:r>
      <w:r w:rsidR="00C53BB7" w:rsidRPr="00E441E2">
        <w:rPr>
          <w:rFonts w:ascii="Arial" w:hAnsi="Arial" w:cs="Arial"/>
          <w:bCs/>
          <w:sz w:val="22"/>
          <w:szCs w:val="22"/>
        </w:rPr>
        <w:t> usług</w:t>
      </w:r>
      <w:r w:rsidR="00121A41">
        <w:rPr>
          <w:rFonts w:ascii="Arial" w:hAnsi="Arial" w:cs="Arial"/>
          <w:bCs/>
          <w:sz w:val="22"/>
          <w:szCs w:val="22"/>
        </w:rPr>
        <w:t>ę</w:t>
      </w:r>
      <w:r w:rsidR="00C53BB7" w:rsidRPr="00E441E2">
        <w:rPr>
          <w:rFonts w:ascii="Arial" w:hAnsi="Arial" w:cs="Arial"/>
          <w:bCs/>
          <w:sz w:val="22"/>
          <w:szCs w:val="22"/>
        </w:rPr>
        <w:t xml:space="preserve"> odpowiadając</w:t>
      </w:r>
      <w:r w:rsidR="00121A41">
        <w:rPr>
          <w:rFonts w:ascii="Arial" w:hAnsi="Arial" w:cs="Arial"/>
          <w:bCs/>
          <w:sz w:val="22"/>
          <w:szCs w:val="22"/>
        </w:rPr>
        <w:t>ą</w:t>
      </w:r>
      <w:r w:rsidR="00C53BB7" w:rsidRPr="00E441E2">
        <w:rPr>
          <w:rFonts w:ascii="Arial" w:hAnsi="Arial" w:cs="Arial"/>
          <w:bCs/>
          <w:sz w:val="22"/>
          <w:szCs w:val="22"/>
        </w:rPr>
        <w:t xml:space="preserve"> swoim rodzajem usługom stanowiącym przedmiot niniejszego zamówienia tj.: </w:t>
      </w:r>
      <w:r w:rsidR="00121A41" w:rsidRPr="00121A41">
        <w:rPr>
          <w:rFonts w:ascii="Arial" w:hAnsi="Arial" w:cs="Arial"/>
          <w:sz w:val="22"/>
          <w:szCs w:val="22"/>
        </w:rPr>
        <w:t>wyremontowaniu lub przygotowaniu do rewizji UDT wymiennika ciepła para – woda o ciśnieniu roboczym wody minimum 8 bar</w:t>
      </w:r>
      <w:r w:rsidR="00121A41">
        <w:rPr>
          <w:rFonts w:ascii="Arial" w:hAnsi="Arial" w:cs="Arial"/>
          <w:sz w:val="22"/>
          <w:szCs w:val="22"/>
        </w:rPr>
        <w:t xml:space="preserve">, </w:t>
      </w:r>
      <w:r w:rsidR="00C53BB7" w:rsidRPr="00E441E2">
        <w:rPr>
          <w:rFonts w:ascii="Arial" w:hAnsi="Arial" w:cs="Arial"/>
          <w:sz w:val="22"/>
          <w:szCs w:val="22"/>
        </w:rPr>
        <w:t xml:space="preserve">a wartość netto usługi była nie niższa niż </w:t>
      </w:r>
      <w:r w:rsidR="00D66C9F">
        <w:rPr>
          <w:rFonts w:ascii="Arial" w:hAnsi="Arial" w:cs="Arial"/>
          <w:sz w:val="22"/>
          <w:szCs w:val="22"/>
        </w:rPr>
        <w:t>50</w:t>
      </w:r>
      <w:r w:rsidR="00C53BB7" w:rsidRPr="00E441E2">
        <w:rPr>
          <w:rFonts w:ascii="Arial" w:hAnsi="Arial" w:cs="Arial"/>
          <w:sz w:val="22"/>
          <w:szCs w:val="22"/>
        </w:rPr>
        <w:t> 000,00 zł</w:t>
      </w:r>
      <w:r w:rsidR="00C53BB7" w:rsidRPr="00E441E2">
        <w:rPr>
          <w:rFonts w:ascii="Arial" w:hAnsi="Arial" w:cs="Arial"/>
          <w:bCs/>
          <w:sz w:val="22"/>
          <w:szCs w:val="22"/>
        </w:rPr>
        <w:t>.</w:t>
      </w:r>
    </w:p>
    <w:p w14:paraId="66E3FB0B" w14:textId="0DA36FD0" w:rsidR="00121A41" w:rsidRPr="00121A41" w:rsidRDefault="00121A41" w:rsidP="00121A41">
      <w:pPr>
        <w:pStyle w:val="Akapitzlist"/>
        <w:numPr>
          <w:ilvl w:val="1"/>
          <w:numId w:val="1"/>
        </w:numPr>
        <w:tabs>
          <w:tab w:val="left" w:pos="284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Wykonawca dostarczy k</w:t>
      </w:r>
      <w:r w:rsidRPr="00121A41">
        <w:rPr>
          <w:rFonts w:ascii="Arial" w:hAnsi="Arial" w:cs="Arial"/>
          <w:sz w:val="22"/>
          <w:szCs w:val="22"/>
        </w:rPr>
        <w:t>opię decyzji potwierdzającej uprawnienia przyznane wykonawcy przez Urząd Dozoru Technicznego (UDT) do wykonywania określonych czynności odpowiadających  zakresowi  przedmiotowi Zamówienia, tj. co najmniej do: naprawy i</w:t>
      </w:r>
      <w:r w:rsidR="00EB0E81">
        <w:rPr>
          <w:rFonts w:ascii="Arial" w:hAnsi="Arial" w:cs="Arial"/>
          <w:sz w:val="22"/>
          <w:szCs w:val="22"/>
        </w:rPr>
        <w:t> </w:t>
      </w:r>
      <w:r w:rsidRPr="00121A41">
        <w:rPr>
          <w:rFonts w:ascii="Arial" w:hAnsi="Arial" w:cs="Arial"/>
          <w:sz w:val="22"/>
          <w:szCs w:val="22"/>
        </w:rPr>
        <w:t>modernizacji urządzeń ciśnieniowych w zakresie odpowiadającym przedmiotowi zamówienia - zbiorniki stałe ciśnieniowe.</w:t>
      </w:r>
    </w:p>
    <w:p w14:paraId="2F270DEA" w14:textId="135CB6F8" w:rsidR="009E7B76" w:rsidRPr="00E441E2" w:rsidRDefault="009E7B76" w:rsidP="005E0746">
      <w:pPr>
        <w:pStyle w:val="Akapitzlist"/>
        <w:numPr>
          <w:ilvl w:val="1"/>
          <w:numId w:val="1"/>
        </w:numPr>
        <w:tabs>
          <w:tab w:val="left" w:pos="284"/>
        </w:tabs>
        <w:spacing w:line="276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sz w:val="22"/>
          <w:szCs w:val="22"/>
        </w:rPr>
        <w:t>Wykonawca będzie dysponował na potrzeby realizacji planowanego Zamówienia osobami posiadającymi umiejętności zawodowe, doświadczenie, kompetencje i kwalifikacje w zakresie świadczenia usług objętych zakresem planowanego Zamówienia oraz wymagane przepisami prawa uprawnienia:</w:t>
      </w:r>
    </w:p>
    <w:p w14:paraId="084DA81F" w14:textId="2E9C6171" w:rsidR="009E7B76" w:rsidRPr="00E441E2" w:rsidRDefault="009E7B76" w:rsidP="005E0746">
      <w:pPr>
        <w:pStyle w:val="Akapitzlist"/>
        <w:spacing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 w:rsidRPr="00E441E2">
        <w:rPr>
          <w:rFonts w:ascii="Arial" w:hAnsi="Arial" w:cs="Arial"/>
          <w:sz w:val="22"/>
          <w:szCs w:val="22"/>
        </w:rPr>
        <w:tab/>
        <w:t>osobami spełniającymi wymagania kwalifikacyjne, potwierdzone świadectwem kwalifikacyjnym typu „</w:t>
      </w:r>
      <w:r w:rsidRPr="00E441E2">
        <w:rPr>
          <w:rFonts w:ascii="Arial" w:hAnsi="Arial" w:cs="Arial"/>
          <w:b/>
          <w:sz w:val="22"/>
          <w:szCs w:val="22"/>
        </w:rPr>
        <w:t xml:space="preserve">E”, Gr. 2 pkt. </w:t>
      </w:r>
      <w:r w:rsidR="002E704B">
        <w:rPr>
          <w:rFonts w:ascii="Arial" w:hAnsi="Arial" w:cs="Arial"/>
          <w:b/>
          <w:sz w:val="22"/>
          <w:szCs w:val="22"/>
        </w:rPr>
        <w:t>11</w:t>
      </w:r>
      <w:r w:rsidRPr="00E441E2">
        <w:rPr>
          <w:rFonts w:ascii="Arial" w:hAnsi="Arial" w:cs="Arial"/>
          <w:sz w:val="22"/>
          <w:szCs w:val="22"/>
        </w:rPr>
        <w:t xml:space="preserve">  (Zał</w:t>
      </w:r>
      <w:r w:rsidR="000E6918" w:rsidRPr="00E441E2">
        <w:rPr>
          <w:rFonts w:ascii="Arial" w:hAnsi="Arial" w:cs="Arial"/>
          <w:sz w:val="22"/>
          <w:szCs w:val="22"/>
        </w:rPr>
        <w:t>ą</w:t>
      </w:r>
      <w:r w:rsidRPr="00E441E2">
        <w:rPr>
          <w:rFonts w:ascii="Arial" w:hAnsi="Arial" w:cs="Arial"/>
          <w:sz w:val="22"/>
          <w:szCs w:val="22"/>
        </w:rPr>
        <w:t xml:space="preserve">cznik nr 1) </w:t>
      </w:r>
      <w:r w:rsidR="000E6918" w:rsidRPr="00E441E2">
        <w:rPr>
          <w:rFonts w:ascii="Arial" w:hAnsi="Arial" w:cs="Arial"/>
          <w:sz w:val="22"/>
          <w:szCs w:val="22"/>
        </w:rPr>
        <w:t xml:space="preserve">lub </w:t>
      </w:r>
      <w:r w:rsidRPr="00E441E2">
        <w:rPr>
          <w:rFonts w:ascii="Arial" w:hAnsi="Arial" w:cs="Arial"/>
          <w:b/>
          <w:sz w:val="22"/>
          <w:szCs w:val="22"/>
        </w:rPr>
        <w:t xml:space="preserve">Gr. 2 pkt. </w:t>
      </w:r>
      <w:r w:rsidR="002E704B">
        <w:rPr>
          <w:rFonts w:ascii="Arial" w:hAnsi="Arial" w:cs="Arial"/>
          <w:b/>
          <w:sz w:val="22"/>
          <w:szCs w:val="22"/>
        </w:rPr>
        <w:t>4</w:t>
      </w:r>
      <w:r w:rsidRPr="00E441E2">
        <w:rPr>
          <w:rFonts w:ascii="Arial" w:hAnsi="Arial" w:cs="Arial"/>
          <w:sz w:val="22"/>
          <w:szCs w:val="22"/>
        </w:rPr>
        <w:t xml:space="preserve"> </w:t>
      </w:r>
      <w:r w:rsidR="000E6918" w:rsidRPr="00E441E2">
        <w:rPr>
          <w:rFonts w:ascii="Arial" w:hAnsi="Arial" w:cs="Arial"/>
          <w:sz w:val="22"/>
          <w:szCs w:val="22"/>
        </w:rPr>
        <w:t>(Załącznik nr</w:t>
      </w:r>
      <w:r w:rsidR="00EB0E81">
        <w:rPr>
          <w:rFonts w:ascii="Arial" w:hAnsi="Arial" w:cs="Arial"/>
          <w:sz w:val="22"/>
          <w:szCs w:val="22"/>
        </w:rPr>
        <w:t> </w:t>
      </w:r>
      <w:r w:rsidR="000E6918" w:rsidRPr="00E441E2">
        <w:rPr>
          <w:rFonts w:ascii="Arial" w:hAnsi="Arial" w:cs="Arial"/>
          <w:sz w:val="22"/>
          <w:szCs w:val="22"/>
        </w:rPr>
        <w:t xml:space="preserve">2) </w:t>
      </w:r>
      <w:r w:rsidRPr="00E441E2">
        <w:rPr>
          <w:rFonts w:ascii="Arial" w:hAnsi="Arial" w:cs="Arial"/>
          <w:sz w:val="22"/>
          <w:szCs w:val="22"/>
        </w:rPr>
        <w:t xml:space="preserve">w zakresie </w:t>
      </w:r>
      <w:r w:rsidRPr="00E441E2">
        <w:rPr>
          <w:rFonts w:ascii="Arial" w:hAnsi="Arial" w:cs="Arial"/>
          <w:b/>
          <w:sz w:val="22"/>
          <w:szCs w:val="22"/>
        </w:rPr>
        <w:t xml:space="preserve">konserwacji, remontów, montażu </w:t>
      </w:r>
      <w:r w:rsidRPr="00E441E2">
        <w:rPr>
          <w:rFonts w:ascii="Arial" w:hAnsi="Arial" w:cs="Arial"/>
          <w:sz w:val="22"/>
          <w:szCs w:val="22"/>
        </w:rPr>
        <w:t>-</w:t>
      </w:r>
      <w:r w:rsidRPr="00E441E2">
        <w:rPr>
          <w:rFonts w:ascii="Arial" w:hAnsi="Arial" w:cs="Arial"/>
          <w:b/>
          <w:sz w:val="22"/>
          <w:szCs w:val="22"/>
        </w:rPr>
        <w:t xml:space="preserve"> </w:t>
      </w:r>
      <w:r w:rsidRPr="00E441E2">
        <w:rPr>
          <w:rFonts w:ascii="Arial" w:hAnsi="Arial" w:cs="Arial"/>
          <w:sz w:val="22"/>
          <w:szCs w:val="22"/>
        </w:rPr>
        <w:t>zgodnie z</w:t>
      </w:r>
      <w:r w:rsidR="000E6918" w:rsidRPr="00E441E2">
        <w:rPr>
          <w:rFonts w:ascii="Arial" w:hAnsi="Arial" w:cs="Arial"/>
          <w:sz w:val="22"/>
          <w:szCs w:val="22"/>
        </w:rPr>
        <w:t> </w:t>
      </w:r>
      <w:r w:rsidRPr="00E441E2">
        <w:rPr>
          <w:rFonts w:ascii="Arial" w:hAnsi="Arial" w:cs="Arial"/>
          <w:sz w:val="22"/>
          <w:szCs w:val="22"/>
        </w:rPr>
        <w:t>Rozporządzeniem Ministra Klimatu i Środowiska  z dnia 01.07.2022 r. w sprawie szczegółowych zasad stwierdzania posiadania kwalifikacji przez osoby zajmujące się eksploatacją urządzeń, instalacji i sieci;</w:t>
      </w:r>
    </w:p>
    <w:p w14:paraId="152F632B" w14:textId="477F6F6C" w:rsidR="00E84F81" w:rsidRPr="00E84F81" w:rsidRDefault="009E7B76" w:rsidP="00E84F81">
      <w:pPr>
        <w:pStyle w:val="Akapitzlist"/>
        <w:spacing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 w:rsidRPr="00E441E2">
        <w:rPr>
          <w:rFonts w:ascii="Arial" w:hAnsi="Arial" w:cs="Arial"/>
          <w:sz w:val="22"/>
          <w:szCs w:val="22"/>
        </w:rPr>
        <w:tab/>
        <w:t>osobami spełniającymi wymagania kwalifikacyjne, potwierdzone świadectwem kwalifikacyjnym typu „</w:t>
      </w:r>
      <w:r w:rsidRPr="00E441E2">
        <w:rPr>
          <w:rFonts w:ascii="Arial" w:hAnsi="Arial" w:cs="Arial"/>
          <w:b/>
          <w:sz w:val="22"/>
          <w:szCs w:val="22"/>
        </w:rPr>
        <w:t xml:space="preserve">D”, </w:t>
      </w:r>
      <w:r w:rsidR="000E6918" w:rsidRPr="00E441E2">
        <w:rPr>
          <w:rFonts w:ascii="Arial" w:hAnsi="Arial" w:cs="Arial"/>
          <w:b/>
          <w:sz w:val="22"/>
          <w:szCs w:val="22"/>
        </w:rPr>
        <w:t xml:space="preserve">Gr. 2 pkt. </w:t>
      </w:r>
      <w:r w:rsidR="00E84F81">
        <w:rPr>
          <w:rFonts w:ascii="Arial" w:hAnsi="Arial" w:cs="Arial"/>
          <w:b/>
          <w:sz w:val="22"/>
          <w:szCs w:val="22"/>
        </w:rPr>
        <w:t>11</w:t>
      </w:r>
      <w:r w:rsidR="000E6918" w:rsidRPr="00E441E2">
        <w:rPr>
          <w:rFonts w:ascii="Arial" w:hAnsi="Arial" w:cs="Arial"/>
          <w:sz w:val="22"/>
          <w:szCs w:val="22"/>
        </w:rPr>
        <w:t xml:space="preserve">  (Załącznik nr 1) lub </w:t>
      </w:r>
      <w:r w:rsidR="000E6918" w:rsidRPr="00E441E2">
        <w:rPr>
          <w:rFonts w:ascii="Arial" w:hAnsi="Arial" w:cs="Arial"/>
          <w:b/>
          <w:sz w:val="22"/>
          <w:szCs w:val="22"/>
        </w:rPr>
        <w:t xml:space="preserve">Gr. 2 pkt. </w:t>
      </w:r>
      <w:r w:rsidR="00E84F81">
        <w:rPr>
          <w:rFonts w:ascii="Arial" w:hAnsi="Arial" w:cs="Arial"/>
          <w:b/>
          <w:sz w:val="22"/>
          <w:szCs w:val="22"/>
        </w:rPr>
        <w:t>4</w:t>
      </w:r>
      <w:r w:rsidR="000E6918" w:rsidRPr="00E441E2">
        <w:rPr>
          <w:rFonts w:ascii="Arial" w:hAnsi="Arial" w:cs="Arial"/>
          <w:sz w:val="22"/>
          <w:szCs w:val="22"/>
        </w:rPr>
        <w:t xml:space="preserve"> (Załącznik nr 2) </w:t>
      </w:r>
      <w:r w:rsidRPr="00E441E2">
        <w:rPr>
          <w:rFonts w:ascii="Arial" w:hAnsi="Arial" w:cs="Arial"/>
          <w:sz w:val="22"/>
          <w:szCs w:val="22"/>
        </w:rPr>
        <w:t xml:space="preserve">w zakresie </w:t>
      </w:r>
      <w:r w:rsidRPr="00E441E2">
        <w:rPr>
          <w:rFonts w:ascii="Arial" w:hAnsi="Arial" w:cs="Arial"/>
          <w:b/>
          <w:sz w:val="22"/>
          <w:szCs w:val="22"/>
        </w:rPr>
        <w:t xml:space="preserve">konserwacji, remontów, montażu </w:t>
      </w:r>
      <w:r w:rsidRPr="00E441E2">
        <w:rPr>
          <w:rFonts w:ascii="Arial" w:hAnsi="Arial" w:cs="Arial"/>
          <w:sz w:val="22"/>
          <w:szCs w:val="22"/>
        </w:rPr>
        <w:t>- zgodnie z</w:t>
      </w:r>
      <w:r w:rsidR="000E6918" w:rsidRPr="00E441E2">
        <w:rPr>
          <w:rFonts w:ascii="Arial" w:hAnsi="Arial" w:cs="Arial"/>
          <w:sz w:val="22"/>
          <w:szCs w:val="22"/>
        </w:rPr>
        <w:t> </w:t>
      </w:r>
      <w:r w:rsidRPr="00E441E2">
        <w:rPr>
          <w:rFonts w:ascii="Arial" w:hAnsi="Arial" w:cs="Arial"/>
          <w:sz w:val="22"/>
          <w:szCs w:val="22"/>
        </w:rPr>
        <w:t>Rozporządzeniem Ministra</w:t>
      </w:r>
      <w:r w:rsidR="00266D54">
        <w:rPr>
          <w:rFonts w:ascii="Arial" w:hAnsi="Arial" w:cs="Arial"/>
          <w:sz w:val="22"/>
          <w:szCs w:val="22"/>
        </w:rPr>
        <w:t xml:space="preserve"> </w:t>
      </w:r>
      <w:r w:rsidRPr="00E441E2">
        <w:rPr>
          <w:rFonts w:ascii="Arial" w:hAnsi="Arial" w:cs="Arial"/>
          <w:sz w:val="22"/>
          <w:szCs w:val="22"/>
        </w:rPr>
        <w:t>Klimatu i Środowiska  z dnia 01.07.2022 r. w</w:t>
      </w:r>
      <w:r w:rsidR="000E6918" w:rsidRPr="00E441E2">
        <w:rPr>
          <w:rFonts w:ascii="Arial" w:hAnsi="Arial" w:cs="Arial"/>
          <w:sz w:val="22"/>
          <w:szCs w:val="22"/>
        </w:rPr>
        <w:t> </w:t>
      </w:r>
      <w:r w:rsidRPr="00E441E2">
        <w:rPr>
          <w:rFonts w:ascii="Arial" w:hAnsi="Arial" w:cs="Arial"/>
          <w:sz w:val="22"/>
          <w:szCs w:val="22"/>
        </w:rPr>
        <w:t>sprawie szczegółowych zasad stwierdzania posiadania kwalifikacji przez osoby zajmujące się eksploatacją urządzeń, instalacji i sieci;</w:t>
      </w:r>
    </w:p>
    <w:p w14:paraId="5E1355E4" w14:textId="01D58300" w:rsidR="009E7B76" w:rsidRDefault="009E7B76" w:rsidP="005E0746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 w:rsidRPr="00E441E2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>osobami posiadającymi uprawnienia do obsługi wciągników i wciągarek – zgodnie z aktualnie obowiązującymi przepisami prawa,</w:t>
      </w:r>
    </w:p>
    <w:p w14:paraId="6C0AFD30" w14:textId="56E245E0" w:rsidR="009411D3" w:rsidRPr="00937914" w:rsidRDefault="009411D3" w:rsidP="00937914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 w:rsidRPr="00E441E2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 xml:space="preserve">osobami posiadającymi uprawnienia </w:t>
      </w:r>
      <w:r w:rsidRPr="009411D3">
        <w:rPr>
          <w:rFonts w:ascii="Arial" w:hAnsi="Arial" w:cs="Arial"/>
          <w:bCs/>
          <w:sz w:val="22"/>
          <w:szCs w:val="22"/>
        </w:rPr>
        <w:t>sygnalisty − hakowego</w:t>
      </w:r>
      <w:r w:rsidRPr="00E441E2">
        <w:rPr>
          <w:rFonts w:ascii="Arial" w:hAnsi="Arial" w:cs="Arial"/>
          <w:bCs/>
          <w:sz w:val="22"/>
          <w:szCs w:val="22"/>
        </w:rPr>
        <w:t xml:space="preserve"> – zgodnie z aktualnie obowiązującymi przepisami prawa,</w:t>
      </w:r>
    </w:p>
    <w:p w14:paraId="7B7BFD8E" w14:textId="2A7D0D89" w:rsidR="00E84F81" w:rsidRDefault="00E84F81" w:rsidP="00E84F81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 w:rsidR="009411D3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 xml:space="preserve">osobami posiadającymi uprawnienia do </w:t>
      </w:r>
      <w:r>
        <w:rPr>
          <w:rFonts w:ascii="Arial" w:hAnsi="Arial" w:cs="Arial"/>
          <w:bCs/>
          <w:sz w:val="22"/>
          <w:szCs w:val="22"/>
        </w:rPr>
        <w:t>budowy</w:t>
      </w:r>
      <w:r w:rsidR="009411D3">
        <w:rPr>
          <w:rFonts w:ascii="Arial" w:hAnsi="Arial" w:cs="Arial"/>
          <w:b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>– zgodnie z aktualnie obowiązującymi przepisami prawa,</w:t>
      </w:r>
    </w:p>
    <w:p w14:paraId="28745AE3" w14:textId="03239AA6" w:rsidR="009411D3" w:rsidRDefault="009411D3" w:rsidP="00E84F81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>osob</w:t>
      </w:r>
      <w:r>
        <w:rPr>
          <w:rFonts w:ascii="Arial" w:hAnsi="Arial" w:cs="Arial"/>
          <w:bCs/>
          <w:sz w:val="22"/>
          <w:szCs w:val="22"/>
        </w:rPr>
        <w:t>ami</w:t>
      </w:r>
      <w:r w:rsidRPr="00E441E2">
        <w:rPr>
          <w:rFonts w:ascii="Arial" w:hAnsi="Arial" w:cs="Arial"/>
          <w:bCs/>
          <w:sz w:val="22"/>
          <w:szCs w:val="22"/>
        </w:rPr>
        <w:t xml:space="preserve"> posiadając</w:t>
      </w:r>
      <w:r>
        <w:rPr>
          <w:rFonts w:ascii="Arial" w:hAnsi="Arial" w:cs="Arial"/>
          <w:bCs/>
          <w:sz w:val="22"/>
          <w:szCs w:val="22"/>
        </w:rPr>
        <w:t>ymi</w:t>
      </w:r>
      <w:r w:rsidRPr="00E441E2">
        <w:rPr>
          <w:rFonts w:ascii="Arial" w:hAnsi="Arial" w:cs="Arial"/>
          <w:bCs/>
          <w:sz w:val="22"/>
          <w:szCs w:val="22"/>
        </w:rPr>
        <w:t xml:space="preserve"> uprawnienia do</w:t>
      </w:r>
      <w:r>
        <w:rPr>
          <w:rFonts w:ascii="Arial" w:hAnsi="Arial" w:cs="Arial"/>
          <w:bCs/>
          <w:sz w:val="22"/>
          <w:szCs w:val="22"/>
        </w:rPr>
        <w:t xml:space="preserve"> odbioru rusztowań</w:t>
      </w:r>
      <w:r w:rsidRPr="00E441E2">
        <w:rPr>
          <w:rFonts w:ascii="Arial" w:hAnsi="Arial" w:cs="Arial"/>
          <w:bCs/>
          <w:sz w:val="22"/>
          <w:szCs w:val="22"/>
        </w:rPr>
        <w:t xml:space="preserve"> – zgodnie z aktualnie obowiązującymi przepisami prawa</w:t>
      </w:r>
    </w:p>
    <w:p w14:paraId="70CCC2BF" w14:textId="77777777" w:rsidR="009411D3" w:rsidRDefault="009411D3" w:rsidP="009411D3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>osob</w:t>
      </w:r>
      <w:r>
        <w:rPr>
          <w:rFonts w:ascii="Arial" w:hAnsi="Arial" w:cs="Arial"/>
          <w:bCs/>
          <w:sz w:val="22"/>
          <w:szCs w:val="22"/>
        </w:rPr>
        <w:t>ami</w:t>
      </w:r>
      <w:r w:rsidRPr="00E441E2">
        <w:rPr>
          <w:rFonts w:ascii="Arial" w:hAnsi="Arial" w:cs="Arial"/>
          <w:bCs/>
          <w:sz w:val="22"/>
          <w:szCs w:val="22"/>
        </w:rPr>
        <w:t xml:space="preserve"> posiadając</w:t>
      </w:r>
      <w:r>
        <w:rPr>
          <w:rFonts w:ascii="Arial" w:hAnsi="Arial" w:cs="Arial"/>
          <w:bCs/>
          <w:sz w:val="22"/>
          <w:szCs w:val="22"/>
        </w:rPr>
        <w:t>ymi</w:t>
      </w:r>
      <w:r w:rsidRPr="00E441E2">
        <w:rPr>
          <w:rFonts w:ascii="Arial" w:hAnsi="Arial" w:cs="Arial"/>
          <w:bCs/>
          <w:sz w:val="22"/>
          <w:szCs w:val="22"/>
        </w:rPr>
        <w:t xml:space="preserve"> uprawnienia do</w:t>
      </w:r>
      <w:r>
        <w:rPr>
          <w:rFonts w:ascii="Arial" w:hAnsi="Arial" w:cs="Arial"/>
          <w:bCs/>
          <w:sz w:val="22"/>
          <w:szCs w:val="22"/>
        </w:rPr>
        <w:t xml:space="preserve"> odbioru rusztowań</w:t>
      </w:r>
      <w:r w:rsidRPr="00E441E2">
        <w:rPr>
          <w:rFonts w:ascii="Arial" w:hAnsi="Arial" w:cs="Arial"/>
          <w:bCs/>
          <w:sz w:val="22"/>
          <w:szCs w:val="22"/>
        </w:rPr>
        <w:t xml:space="preserve"> – zgodnie z aktualnie obowiązującymi przepisami prawa</w:t>
      </w:r>
    </w:p>
    <w:p w14:paraId="1CAABA74" w14:textId="2E7C8A7E" w:rsidR="009411D3" w:rsidRPr="00937914" w:rsidRDefault="009411D3" w:rsidP="00937914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>osob</w:t>
      </w:r>
      <w:r>
        <w:rPr>
          <w:rFonts w:ascii="Arial" w:hAnsi="Arial" w:cs="Arial"/>
          <w:bCs/>
          <w:sz w:val="22"/>
          <w:szCs w:val="22"/>
        </w:rPr>
        <w:t>ami</w:t>
      </w:r>
      <w:r w:rsidRPr="00E441E2">
        <w:rPr>
          <w:rFonts w:ascii="Arial" w:hAnsi="Arial" w:cs="Arial"/>
          <w:bCs/>
          <w:sz w:val="22"/>
          <w:szCs w:val="22"/>
        </w:rPr>
        <w:t xml:space="preserve"> posiadając</w:t>
      </w:r>
      <w:r>
        <w:rPr>
          <w:rFonts w:ascii="Arial" w:hAnsi="Arial" w:cs="Arial"/>
          <w:bCs/>
          <w:sz w:val="22"/>
          <w:szCs w:val="22"/>
        </w:rPr>
        <w:t>ymi</w:t>
      </w:r>
      <w:r w:rsidRPr="00E441E2">
        <w:rPr>
          <w:rFonts w:ascii="Arial" w:hAnsi="Arial" w:cs="Arial"/>
          <w:bCs/>
          <w:sz w:val="22"/>
          <w:szCs w:val="22"/>
        </w:rPr>
        <w:t xml:space="preserve"> uprawnienia </w:t>
      </w:r>
      <w:r w:rsidR="00FA5D84" w:rsidRPr="00350F9B">
        <w:rPr>
          <w:rFonts w:ascii="Arial" w:hAnsi="Arial" w:cs="Arial"/>
          <w:sz w:val="22"/>
          <w:szCs w:val="22"/>
        </w:rPr>
        <w:t>do obsługi wózków jezdniowych naładowanych platformowych</w:t>
      </w:r>
      <w:r w:rsidR="00FA5D84" w:rsidRPr="00E441E2">
        <w:rPr>
          <w:rFonts w:ascii="Arial" w:hAnsi="Arial" w:cs="Arial"/>
          <w:b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>– zgodnie z aktualnie obowiązującymi przepisami prawa</w:t>
      </w:r>
    </w:p>
    <w:p w14:paraId="4B00567D" w14:textId="4DBFB93D" w:rsidR="00FA5D84" w:rsidRPr="00937914" w:rsidRDefault="00FA5D84" w:rsidP="00937914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441E2">
        <w:rPr>
          <w:rFonts w:ascii="Arial" w:hAnsi="Arial" w:cs="Arial"/>
          <w:bCs/>
          <w:sz w:val="22"/>
          <w:szCs w:val="22"/>
        </w:rPr>
        <w:t>osob</w:t>
      </w:r>
      <w:r>
        <w:rPr>
          <w:rFonts w:ascii="Arial" w:hAnsi="Arial" w:cs="Arial"/>
          <w:bCs/>
          <w:sz w:val="22"/>
          <w:szCs w:val="22"/>
        </w:rPr>
        <w:t>ami</w:t>
      </w:r>
      <w:r w:rsidRPr="00E441E2">
        <w:rPr>
          <w:rFonts w:ascii="Arial" w:hAnsi="Arial" w:cs="Arial"/>
          <w:bCs/>
          <w:sz w:val="22"/>
          <w:szCs w:val="22"/>
        </w:rPr>
        <w:t xml:space="preserve"> posiadając</w:t>
      </w:r>
      <w:r>
        <w:rPr>
          <w:rFonts w:ascii="Arial" w:hAnsi="Arial" w:cs="Arial"/>
          <w:bCs/>
          <w:sz w:val="22"/>
          <w:szCs w:val="22"/>
        </w:rPr>
        <w:t>ymi</w:t>
      </w:r>
      <w:r w:rsidRPr="00E441E2">
        <w:rPr>
          <w:rFonts w:ascii="Arial" w:hAnsi="Arial" w:cs="Arial"/>
          <w:bCs/>
          <w:sz w:val="22"/>
          <w:szCs w:val="22"/>
        </w:rPr>
        <w:t xml:space="preserve"> uprawnienia </w:t>
      </w:r>
      <w:r w:rsidRPr="00350F9B">
        <w:rPr>
          <w:rFonts w:ascii="Arial" w:hAnsi="Arial" w:cs="Arial"/>
          <w:sz w:val="22"/>
          <w:szCs w:val="22"/>
        </w:rPr>
        <w:t>do obsługi wózków jezdniowych unoszących widłowych</w:t>
      </w:r>
      <w:r w:rsidRPr="00E441E2">
        <w:rPr>
          <w:rFonts w:ascii="Arial" w:hAnsi="Arial" w:cs="Arial"/>
          <w:bCs/>
          <w:sz w:val="22"/>
          <w:szCs w:val="22"/>
        </w:rPr>
        <w:t xml:space="preserve"> – zgodnie z aktualnie obowiązującymi przepisami prawa</w:t>
      </w:r>
    </w:p>
    <w:p w14:paraId="5796B357" w14:textId="274DF039" w:rsidR="00FA5D84" w:rsidRPr="00E441E2" w:rsidRDefault="00FA5D84" w:rsidP="00FA5D84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41E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 w:val="20"/>
              <w:default w:val="1"/>
            </w:checkBox>
          </w:ffData>
        </w:fldChar>
      </w:r>
      <w:r w:rsidRPr="00E441E2">
        <w:rPr>
          <w:rFonts w:ascii="Arial" w:hAnsi="Arial" w:cs="Arial"/>
          <w:bCs/>
          <w:iCs/>
          <w:sz w:val="22"/>
          <w:szCs w:val="22"/>
        </w:rPr>
        <w:instrText xml:space="preserve"> FORMCHECKBOX </w:instrText>
      </w:r>
      <w:r w:rsidRPr="00E441E2">
        <w:rPr>
          <w:rFonts w:ascii="Arial" w:hAnsi="Arial" w:cs="Arial"/>
          <w:bCs/>
          <w:iCs/>
          <w:sz w:val="22"/>
          <w:szCs w:val="22"/>
        </w:rPr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441E2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350F9B">
        <w:rPr>
          <w:rFonts w:ascii="Arial" w:hAnsi="Arial" w:cs="Arial"/>
          <w:sz w:val="22"/>
          <w:szCs w:val="22"/>
        </w:rPr>
        <w:t>osob</w:t>
      </w:r>
      <w:r>
        <w:rPr>
          <w:rFonts w:ascii="Arial" w:hAnsi="Arial" w:cs="Arial"/>
          <w:sz w:val="22"/>
          <w:szCs w:val="22"/>
        </w:rPr>
        <w:t>ami</w:t>
      </w:r>
      <w:r w:rsidRPr="00350F9B">
        <w:rPr>
          <w:rFonts w:ascii="Arial" w:hAnsi="Arial" w:cs="Arial"/>
          <w:sz w:val="22"/>
          <w:szCs w:val="22"/>
        </w:rPr>
        <w:t xml:space="preserve"> posiadając</w:t>
      </w:r>
      <w:r>
        <w:rPr>
          <w:rFonts w:ascii="Arial" w:hAnsi="Arial" w:cs="Arial"/>
          <w:sz w:val="22"/>
          <w:szCs w:val="22"/>
        </w:rPr>
        <w:t>ymi</w:t>
      </w:r>
      <w:r w:rsidRPr="00350F9B">
        <w:rPr>
          <w:rFonts w:ascii="Arial" w:hAnsi="Arial" w:cs="Arial"/>
          <w:sz w:val="22"/>
          <w:szCs w:val="22"/>
        </w:rPr>
        <w:t xml:space="preserve"> uprawnienia spawacza </w:t>
      </w:r>
      <w:r w:rsidR="00C30B23">
        <w:rPr>
          <w:rFonts w:ascii="Arial" w:hAnsi="Arial" w:cs="Arial"/>
          <w:sz w:val="22"/>
          <w:szCs w:val="22"/>
        </w:rPr>
        <w:t>do spawania stali  gatunku 1.5415</w:t>
      </w:r>
      <w:r w:rsidRPr="00350F9B">
        <w:rPr>
          <w:rFonts w:ascii="Arial" w:hAnsi="Arial" w:cs="Arial"/>
          <w:sz w:val="22"/>
          <w:szCs w:val="22"/>
        </w:rPr>
        <w:t xml:space="preserve">  </w:t>
      </w:r>
      <w:r w:rsidRPr="00E441E2">
        <w:rPr>
          <w:rFonts w:ascii="Arial" w:hAnsi="Arial" w:cs="Arial"/>
          <w:bCs/>
          <w:sz w:val="22"/>
          <w:szCs w:val="22"/>
        </w:rPr>
        <w:t>– zgodnie z aktualnie obowiązującymi przepisami prawa</w:t>
      </w:r>
    </w:p>
    <w:p w14:paraId="006C58C8" w14:textId="77777777" w:rsidR="00FA5D84" w:rsidRPr="00E441E2" w:rsidRDefault="00FA5D84" w:rsidP="009411D3">
      <w:pPr>
        <w:pStyle w:val="Akapitzlist"/>
        <w:widowControl w:val="0"/>
        <w:adjustRightInd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bCs/>
          <w:sz w:val="22"/>
          <w:szCs w:val="22"/>
        </w:rPr>
      </w:pPr>
    </w:p>
    <w:p w14:paraId="5EBB1F54" w14:textId="77777777" w:rsidR="00E84F81" w:rsidRDefault="00E84F81" w:rsidP="00E84F81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sz w:val="22"/>
          <w:szCs w:val="22"/>
        </w:rPr>
        <w:t>lub przedstawią pisemne zobowiązanie innych podmiotów do udostępnienia osób zdolnych do wykonania zamówienia.</w:t>
      </w:r>
    </w:p>
    <w:p w14:paraId="0FA181E9" w14:textId="77777777" w:rsidR="00E84F81" w:rsidRPr="00E441E2" w:rsidRDefault="00E84F81" w:rsidP="005E0746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842BF45" w14:textId="03E4213F" w:rsidR="00AD044A" w:rsidRPr="00E441E2" w:rsidRDefault="009E7B76" w:rsidP="005E0746">
      <w:pPr>
        <w:pStyle w:val="Akapitzlist"/>
        <w:tabs>
          <w:tab w:val="left" w:pos="1022"/>
        </w:tabs>
        <w:spacing w:line="276" w:lineRule="auto"/>
        <w:ind w:left="739" w:right="127" w:hanging="142"/>
        <w:jc w:val="both"/>
        <w:rPr>
          <w:rFonts w:ascii="Arial" w:hAnsi="Arial" w:cs="Arial"/>
          <w:sz w:val="22"/>
          <w:szCs w:val="22"/>
        </w:rPr>
      </w:pPr>
      <w:r w:rsidRPr="00E441E2">
        <w:rPr>
          <w:rFonts w:ascii="Arial" w:hAnsi="Arial" w:cs="Arial"/>
          <w:b/>
          <w:sz w:val="22"/>
          <w:szCs w:val="22"/>
        </w:rPr>
        <w:t>Uwaga:</w:t>
      </w:r>
      <w:r w:rsidRPr="00E441E2">
        <w:rPr>
          <w:rFonts w:ascii="Arial" w:hAnsi="Arial" w:cs="Arial"/>
          <w:sz w:val="22"/>
          <w:szCs w:val="22"/>
        </w:rPr>
        <w:t xml:space="preserve"> </w:t>
      </w:r>
      <w:r w:rsidRPr="00E441E2">
        <w:rPr>
          <w:rFonts w:ascii="Arial" w:hAnsi="Arial" w:cs="Arial"/>
          <w:sz w:val="22"/>
          <w:szCs w:val="22"/>
          <w:u w:val="single"/>
        </w:rPr>
        <w:t>dopuszcza się posiadanie w/w uprawnień łącznie.</w:t>
      </w:r>
      <w:r w:rsidR="00AD044A" w:rsidRPr="00E441E2">
        <w:rPr>
          <w:rFonts w:ascii="Arial" w:hAnsi="Arial" w:cs="Arial"/>
          <w:sz w:val="22"/>
          <w:szCs w:val="22"/>
        </w:rPr>
        <w:t>.</w:t>
      </w:r>
    </w:p>
    <w:p w14:paraId="40CBF6EA" w14:textId="1D70CA62" w:rsidR="00551AB1" w:rsidRPr="005E0746" w:rsidRDefault="00551AB1" w:rsidP="005E074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9E453D1" w14:textId="77777777" w:rsidR="00BC2BEC" w:rsidRDefault="00F4481A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441E2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przesłanek  uniemożliwiających </w:t>
      </w:r>
      <w:r w:rsidR="00F24142" w:rsidRPr="00E441E2">
        <w:rPr>
          <w:rFonts w:ascii="Arial" w:hAnsi="Arial" w:cs="Arial"/>
        </w:rPr>
        <w:t xml:space="preserve">w nim </w:t>
      </w:r>
      <w:r w:rsidRPr="00E441E2">
        <w:rPr>
          <w:rFonts w:ascii="Arial" w:hAnsi="Arial" w:cs="Arial"/>
        </w:rPr>
        <w:t xml:space="preserve">udział, prosimy o kontakt na adres mailowy:  </w:t>
      </w:r>
    </w:p>
    <w:p w14:paraId="4A5D00D3" w14:textId="4661BE3F" w:rsidR="0095684F" w:rsidRPr="00BC2BEC" w:rsidRDefault="00E84F81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  <w:r>
        <w:rPr>
          <w:rFonts w:ascii="Arial" w:hAnsi="Arial" w:cs="Arial"/>
        </w:rPr>
        <w:t>pawel.kocot</w:t>
      </w:r>
      <w:r w:rsidR="00D66C9F" w:rsidRPr="00BC2BEC">
        <w:rPr>
          <w:rFonts w:ascii="Arial" w:hAnsi="Arial" w:cs="Arial"/>
        </w:rPr>
        <w:t>@tauron-wytwarzanie.pl</w:t>
      </w:r>
    </w:p>
    <w:p w14:paraId="230CDB6E" w14:textId="77777777" w:rsidR="003E543D" w:rsidRPr="00E441E2" w:rsidRDefault="003E543D" w:rsidP="003E543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5743948" w14:textId="6D86FBCC" w:rsidR="003E543D" w:rsidRPr="00E441E2" w:rsidRDefault="003E543D" w:rsidP="003E543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441E2">
        <w:rPr>
          <w:rFonts w:ascii="Arial" w:hAnsi="Arial" w:cs="Arial"/>
        </w:rPr>
        <w:lastRenderedPageBreak/>
        <w:t xml:space="preserve">Odpowiedź na powyższe badanie rynku wraz ze wstępną ofertą cenową sporządzoną zgodnie z poniższym Załącznikiem prosimy składać za pośrednictwem Platformy Zakupowej Grupy TAURON SWOZ lub za pośrednictwem poczty elektronicznej na adres mailowy: </w:t>
      </w:r>
      <w:r w:rsidR="007C32E3">
        <w:rPr>
          <w:rFonts w:ascii="Arial" w:hAnsi="Arial" w:cs="Arial"/>
        </w:rPr>
        <w:t>m</w:t>
      </w:r>
      <w:r w:rsidRPr="00E441E2">
        <w:rPr>
          <w:rFonts w:ascii="Arial" w:hAnsi="Arial" w:cs="Arial"/>
        </w:rPr>
        <w:t>agdalena.</w:t>
      </w:r>
      <w:r w:rsidR="003B0AAB">
        <w:rPr>
          <w:rFonts w:ascii="Arial" w:hAnsi="Arial" w:cs="Arial"/>
        </w:rPr>
        <w:t>s</w:t>
      </w:r>
      <w:r w:rsidRPr="00E441E2">
        <w:rPr>
          <w:rFonts w:ascii="Arial" w:hAnsi="Arial" w:cs="Arial"/>
        </w:rPr>
        <w:t>tarczyk@tauron-wytwarzanie.pl.</w:t>
      </w:r>
    </w:p>
    <w:p w14:paraId="3C56AC60" w14:textId="77777777" w:rsidR="002850F8" w:rsidRDefault="002850F8" w:rsidP="00E441E2">
      <w:pPr>
        <w:spacing w:after="0" w:line="276" w:lineRule="auto"/>
        <w:jc w:val="right"/>
        <w:rPr>
          <w:rFonts w:ascii="Arial" w:hAnsi="Arial" w:cs="Arial"/>
        </w:rPr>
      </w:pPr>
    </w:p>
    <w:p w14:paraId="5CE2584E" w14:textId="0052B837" w:rsidR="00E441E2" w:rsidRDefault="00E441E2" w:rsidP="00034AA2">
      <w:pPr>
        <w:spacing w:after="0" w:line="276" w:lineRule="auto"/>
        <w:ind w:left="6372"/>
        <w:rPr>
          <w:rFonts w:ascii="Arial" w:hAnsi="Arial" w:cs="Arial"/>
        </w:rPr>
      </w:pPr>
      <w:r>
        <w:rPr>
          <w:rFonts w:ascii="Arial" w:hAnsi="Arial" w:cs="Arial"/>
        </w:rPr>
        <w:t>Załącznik do Zaproszenia</w:t>
      </w:r>
    </w:p>
    <w:p w14:paraId="7262804D" w14:textId="77777777" w:rsidR="00E441E2" w:rsidRDefault="00E441E2" w:rsidP="00E441E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47E0ED41" w14:textId="77777777" w:rsidR="00E441E2" w:rsidRPr="0013045B" w:rsidRDefault="00E441E2" w:rsidP="00E441E2">
      <w:pPr>
        <w:jc w:val="center"/>
        <w:rPr>
          <w:rFonts w:ascii="Arial" w:hAnsi="Arial" w:cs="Arial"/>
          <w:b/>
        </w:rPr>
      </w:pPr>
      <w:r w:rsidRPr="0013045B">
        <w:rPr>
          <w:rFonts w:ascii="Arial" w:hAnsi="Arial" w:cs="Arial"/>
          <w:b/>
        </w:rPr>
        <w:t>Arkusz cenowy</w:t>
      </w:r>
    </w:p>
    <w:p w14:paraId="494C0F90" w14:textId="15509D7C" w:rsidR="00034AA2" w:rsidRPr="008715BC" w:rsidRDefault="00E441E2" w:rsidP="00034AA2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6245C5">
        <w:rPr>
          <w:rFonts w:ascii="Arial" w:hAnsi="Arial" w:cs="Arial"/>
        </w:rPr>
        <w:t>zadanie pod nazwą:</w:t>
      </w:r>
      <w:r w:rsidRPr="006245C5">
        <w:rPr>
          <w:rFonts w:ascii="Arial" w:hAnsi="Arial" w:cs="Arial"/>
          <w:b/>
        </w:rPr>
        <w:t xml:space="preserve"> </w:t>
      </w:r>
      <w:r w:rsidR="00034AA2" w:rsidRPr="006A5AB6">
        <w:rPr>
          <w:rFonts w:ascii="Arial" w:hAnsi="Arial" w:cs="Arial"/>
          <w:b/>
        </w:rPr>
        <w:t>Remont urządzeń oraz instalacji stacji ciepłownicz</w:t>
      </w:r>
      <w:r w:rsidR="00034AA2">
        <w:rPr>
          <w:rFonts w:ascii="Arial" w:hAnsi="Arial" w:cs="Arial"/>
          <w:b/>
        </w:rPr>
        <w:t>ej</w:t>
      </w:r>
      <w:r w:rsidR="00034AA2" w:rsidRPr="006A5AB6">
        <w:rPr>
          <w:rFonts w:ascii="Arial" w:hAnsi="Arial" w:cs="Arial"/>
          <w:b/>
        </w:rPr>
        <w:t xml:space="preserve"> nr 1</w:t>
      </w:r>
      <w:r w:rsidR="00034AA2">
        <w:rPr>
          <w:rFonts w:ascii="Arial" w:hAnsi="Arial" w:cs="Arial"/>
          <w:b/>
        </w:rPr>
        <w:t xml:space="preserve"> – wymiennik </w:t>
      </w:r>
      <w:r w:rsidR="00A75836">
        <w:rPr>
          <w:rFonts w:ascii="Arial" w:hAnsi="Arial" w:cs="Arial"/>
          <w:b/>
        </w:rPr>
        <w:t>XA1</w:t>
      </w:r>
      <w:r w:rsidR="00034AA2" w:rsidRPr="006A5AB6">
        <w:rPr>
          <w:rFonts w:ascii="Arial" w:hAnsi="Arial" w:cs="Arial"/>
          <w:b/>
        </w:rPr>
        <w:t xml:space="preserve"> </w:t>
      </w:r>
      <w:r w:rsidR="00034AA2">
        <w:rPr>
          <w:rFonts w:ascii="Arial" w:hAnsi="Arial" w:cs="Arial"/>
          <w:b/>
        </w:rPr>
        <w:t xml:space="preserve"> </w:t>
      </w:r>
      <w:r w:rsidR="00034AA2" w:rsidRPr="008715BC">
        <w:rPr>
          <w:rFonts w:ascii="Arial" w:hAnsi="Arial" w:cs="Arial"/>
          <w:b/>
        </w:rPr>
        <w:t>w TAURON Wytwarzanie Spółka Akcyjna - Oddział Elektrownia Siersza w Trzebini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9"/>
        <w:gridCol w:w="5034"/>
        <w:gridCol w:w="719"/>
        <w:gridCol w:w="672"/>
        <w:gridCol w:w="959"/>
        <w:gridCol w:w="1124"/>
      </w:tblGrid>
      <w:tr w:rsidR="00D901C7" w:rsidRPr="00EB0E81" w14:paraId="4418C0CC" w14:textId="1A2AFF33" w:rsidTr="00EB0E81">
        <w:trPr>
          <w:trHeight w:val="44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802F" w14:textId="77777777" w:rsidR="00D901C7" w:rsidRPr="00EB0E81" w:rsidRDefault="00D901C7" w:rsidP="00EB0E81">
            <w:pPr>
              <w:spacing w:line="259" w:lineRule="auto"/>
              <w:rPr>
                <w:rFonts w:ascii="Arial" w:hAnsi="Arial" w:cs="Arial"/>
                <w:b/>
              </w:rPr>
            </w:pPr>
            <w:proofErr w:type="spellStart"/>
            <w:r w:rsidRPr="00EB0E81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3A48" w14:textId="77777777" w:rsidR="00D901C7" w:rsidRPr="00EB0E81" w:rsidRDefault="00D901C7" w:rsidP="00EB0E81">
            <w:pPr>
              <w:spacing w:line="259" w:lineRule="auto"/>
              <w:rPr>
                <w:rFonts w:ascii="Arial" w:hAnsi="Arial" w:cs="Arial"/>
                <w:b/>
              </w:rPr>
            </w:pPr>
            <w:r w:rsidRPr="00EB0E81">
              <w:rPr>
                <w:rFonts w:ascii="Arial" w:hAnsi="Arial" w:cs="Arial"/>
                <w:b/>
              </w:rPr>
              <w:t>Zakres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A044" w14:textId="77777777" w:rsidR="00D901C7" w:rsidRPr="00EB0E81" w:rsidRDefault="00D901C7" w:rsidP="00EB0E81">
            <w:pPr>
              <w:spacing w:line="259" w:lineRule="auto"/>
              <w:rPr>
                <w:rFonts w:ascii="Arial" w:hAnsi="Arial" w:cs="Arial"/>
                <w:b/>
              </w:rPr>
            </w:pPr>
            <w:proofErr w:type="spellStart"/>
            <w:r w:rsidRPr="00EB0E81">
              <w:rPr>
                <w:rFonts w:ascii="Arial" w:hAnsi="Arial" w:cs="Arial"/>
                <w:b/>
              </w:rPr>
              <w:t>jedn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2ECF" w14:textId="77777777" w:rsidR="00D901C7" w:rsidRPr="00EB0E81" w:rsidRDefault="00D901C7" w:rsidP="00EB0E81">
            <w:pPr>
              <w:spacing w:line="259" w:lineRule="auto"/>
              <w:rPr>
                <w:rFonts w:ascii="Arial" w:hAnsi="Arial" w:cs="Arial"/>
                <w:b/>
              </w:rPr>
            </w:pPr>
            <w:r w:rsidRPr="00EB0E81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960" w:type="dxa"/>
          </w:tcPr>
          <w:p w14:paraId="22424A16" w14:textId="27B77EB3" w:rsidR="00D901C7" w:rsidRPr="00EB0E81" w:rsidRDefault="00D901C7" w:rsidP="00EB0E81">
            <w:pPr>
              <w:rPr>
                <w:rFonts w:ascii="Arial" w:hAnsi="Arial" w:cs="Arial"/>
                <w:b/>
              </w:rPr>
            </w:pPr>
            <w:r w:rsidRPr="00EB0E81">
              <w:rPr>
                <w:rFonts w:ascii="Arial" w:hAnsi="Arial" w:cs="Arial"/>
                <w:b/>
              </w:rPr>
              <w:t xml:space="preserve">Cena </w:t>
            </w:r>
            <w:proofErr w:type="spellStart"/>
            <w:r w:rsidRPr="00EB0E81">
              <w:rPr>
                <w:rFonts w:ascii="Arial" w:hAnsi="Arial" w:cs="Arial"/>
                <w:b/>
              </w:rPr>
              <w:t>jednost</w:t>
            </w:r>
            <w:proofErr w:type="spellEnd"/>
          </w:p>
        </w:tc>
        <w:tc>
          <w:tcPr>
            <w:tcW w:w="1127" w:type="dxa"/>
          </w:tcPr>
          <w:p w14:paraId="7E8D0C15" w14:textId="6FD7FBEC" w:rsidR="00D901C7" w:rsidRPr="00EB0E81" w:rsidRDefault="00D901C7" w:rsidP="00EB0E81">
            <w:pPr>
              <w:rPr>
                <w:rFonts w:ascii="Arial" w:hAnsi="Arial" w:cs="Arial"/>
                <w:b/>
              </w:rPr>
            </w:pPr>
            <w:r w:rsidRPr="00EB0E81">
              <w:rPr>
                <w:rFonts w:ascii="Arial" w:hAnsi="Arial" w:cs="Arial"/>
                <w:b/>
              </w:rPr>
              <w:t>Wartość</w:t>
            </w:r>
          </w:p>
        </w:tc>
      </w:tr>
      <w:tr w:rsidR="00832F24" w:rsidRPr="00EB0E81" w14:paraId="31DF39C7" w14:textId="50D71897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A18F" w14:textId="3BF859DA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5355" w14:textId="05A3881B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Demontaż, montaż rurociągów kondensatu i pary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B89F" w14:textId="491D11FC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proofErr w:type="spellStart"/>
            <w:r w:rsidRPr="00EB0E81">
              <w:rPr>
                <w:rFonts w:ascii="Arial" w:hAnsi="Arial" w:cs="Arial"/>
                <w:bCs/>
              </w:rPr>
              <w:t>Kpl</w:t>
            </w:r>
            <w:proofErr w:type="spellEnd"/>
            <w:r w:rsidRPr="00EB0E8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964F" w14:textId="01AC5EFA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2AD15E1E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66D7456D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3692A4BD" w14:textId="51389BD8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04B7" w14:textId="681D561D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2AC3" w14:textId="0EAAFDCE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</w:rPr>
              <w:t>Demontaż, montaż, pokrywy komory wodnej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5116" w14:textId="099F86FF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proofErr w:type="spellStart"/>
            <w:r w:rsidRPr="00EB0E81">
              <w:rPr>
                <w:rFonts w:ascii="Arial" w:hAnsi="Arial" w:cs="Arial"/>
                <w:bCs/>
              </w:rPr>
              <w:t>Kpl</w:t>
            </w:r>
            <w:proofErr w:type="spellEnd"/>
            <w:r w:rsidRPr="00EB0E81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6F17" w14:textId="213551B3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746B37F1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03BF8237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42799F6E" w14:textId="64F33C2A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C944" w14:textId="096D4B14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9694" w14:textId="76D33006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Demontaż, montaż wkładu podgrzewacza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A5D3" w14:textId="5BA24960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proofErr w:type="spellStart"/>
            <w:r w:rsidRPr="00EB0E81">
              <w:rPr>
                <w:rFonts w:ascii="Arial" w:hAnsi="Arial" w:cs="Arial"/>
                <w:bCs/>
              </w:rPr>
              <w:t>Kpl</w:t>
            </w:r>
            <w:proofErr w:type="spellEnd"/>
            <w:r w:rsidRPr="00EB0E81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6572" w14:textId="3A3691EB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5F40B40C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6257FC56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2527A618" w14:textId="48927781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09C8" w14:textId="01145A13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A6C9" w14:textId="034259BC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Czyszczenie wnętrza płaszcza podgrzewacza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43CA" w14:textId="3A5C0319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m</w:t>
            </w:r>
            <w:r w:rsidRPr="00EB0E81">
              <w:rPr>
                <w:rFonts w:ascii="Arial" w:hAnsi="Arial" w:cs="Arial"/>
                <w:bCs/>
                <w:vertAlign w:val="superscript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5CE5" w14:textId="47E53298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960" w:type="dxa"/>
          </w:tcPr>
          <w:p w14:paraId="603D1BE3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35FF649C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78788737" w14:textId="21C378DC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A595" w14:textId="6880AF8E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67A9" w14:textId="7C65FC0A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Czyszczenie spawów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AD24" w14:textId="644841E3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proofErr w:type="spellStart"/>
            <w:r w:rsidRPr="00EB0E81">
              <w:rPr>
                <w:rFonts w:ascii="Arial" w:hAnsi="Arial" w:cs="Arial"/>
                <w:bCs/>
              </w:rPr>
              <w:t>mb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038A" w14:textId="39939B4D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45</w:t>
            </w:r>
          </w:p>
        </w:tc>
        <w:tc>
          <w:tcPr>
            <w:tcW w:w="960" w:type="dxa"/>
          </w:tcPr>
          <w:p w14:paraId="45F8CD19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63004EA3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0A56E6E3" w14:textId="3D9F3B02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00E6" w14:textId="1F75844D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C51F" w14:textId="113BE490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Przygotowanie i montaż zaślepek do zaślepiania armatury parowej i wodnej wymiennika (zaślepki dostarcza Wykonawca)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F0DB" w14:textId="07070BC4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proofErr w:type="spellStart"/>
            <w:r w:rsidRPr="00EB0E81">
              <w:rPr>
                <w:rFonts w:ascii="Arial" w:hAnsi="Arial" w:cs="Arial"/>
                <w:bCs/>
              </w:rPr>
              <w:t>Kpl</w:t>
            </w:r>
            <w:proofErr w:type="spellEnd"/>
            <w:r w:rsidRPr="00EB0E81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DD0D" w14:textId="634A5B89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52BE55F2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20A79053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464D79E7" w14:textId="11F1813E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BA60" w14:textId="6C51FA46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8328" w14:textId="67E1ED4B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Przygotowanie uszczelek z płyty grafitowej dla komory wodnej, parowej oraz zdemontowanych połączeń kołnierzowych (uszczelki dostarcza Wykonawca)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6F12" w14:textId="250CCE86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proofErr w:type="spellStart"/>
            <w:r w:rsidRPr="00EB0E81">
              <w:rPr>
                <w:rFonts w:ascii="Arial" w:hAnsi="Arial" w:cs="Arial"/>
                <w:bCs/>
              </w:rPr>
              <w:t>Kpl</w:t>
            </w:r>
            <w:proofErr w:type="spellEnd"/>
            <w:r w:rsidRPr="00EB0E81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E1B3" w14:textId="2F25E9B3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7BAFFAC0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78F7DD65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6BEAA99C" w14:textId="40AC48D5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681C" w14:textId="21AC47A6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A2E4" w14:textId="3B5C0B31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Demontaż uszczelki membranowej na połączeniu komory wodnej wymiennika, wspawanie, skręcenie nowej uszczelki membranowej, wykonanie badań nieniszczących, próba ciśnieniowa po stronie parowej (uszczelki dostarcza Zamawiający) – wymagane uzgodnienie naprawy z UDT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AC51" w14:textId="11EEA946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proofErr w:type="spellStart"/>
            <w:r w:rsidRPr="00EB0E81">
              <w:rPr>
                <w:rFonts w:ascii="Arial" w:hAnsi="Arial" w:cs="Arial"/>
                <w:bCs/>
              </w:rPr>
              <w:t>Kpl</w:t>
            </w:r>
            <w:proofErr w:type="spellEnd"/>
            <w:r w:rsidRPr="00EB0E81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6EB3" w14:textId="348C8776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56C1EA90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2C72D970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5FB38DEF" w14:textId="3C34E82A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4F27" w14:textId="1619BBCA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DD4" w14:textId="33D76441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Czyszczenie wodowskazu wymiennika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D6B1" w14:textId="4353A666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proofErr w:type="spellStart"/>
            <w:r w:rsidRPr="00EB0E81">
              <w:rPr>
                <w:rFonts w:ascii="Arial" w:hAnsi="Arial" w:cs="Arial"/>
                <w:bCs/>
              </w:rPr>
              <w:t>Kpl</w:t>
            </w:r>
            <w:proofErr w:type="spellEnd"/>
            <w:r w:rsidRPr="00EB0E81">
              <w:rPr>
                <w:rFonts w:ascii="Arial" w:hAnsi="Arial" w:cs="Arial"/>
                <w:bCs/>
              </w:rPr>
              <w:t xml:space="preserve">.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4BD8" w14:textId="35233E73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62D5D1CC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54BB6800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4B8D2263" w14:textId="2267974D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90A1" w14:textId="6570C611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8FB" w14:textId="692DD652" w:rsidR="00832F24" w:rsidRPr="00EB0E81" w:rsidRDefault="00832F24" w:rsidP="00EB0E81">
            <w:pPr>
              <w:spacing w:line="259" w:lineRule="auto"/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 xml:space="preserve">Demontaż, montaż wraz z ustawieniem na stacji prób zaworu bezpieczeństwa sprężynowego kątowego DN50 PN40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F589" w14:textId="1B0D8317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6860" w14:textId="69296A85" w:rsidR="00832F24" w:rsidRPr="00EB0E81" w:rsidRDefault="00832F24" w:rsidP="00EB0E81">
            <w:pPr>
              <w:spacing w:line="259" w:lineRule="auto"/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6533154E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7B243A03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3B2B706F" w14:textId="77777777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D0D9" w14:textId="4F7F440C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FF74" w14:textId="1E83F749" w:rsidR="00832F24" w:rsidRPr="00EB0E81" w:rsidRDefault="00832F24" w:rsidP="00EB0E81">
            <w:pPr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Demontaż, montaż wraz z ustawieniem na stacji prób zaworu bezpieczeństwa sprężynowego kątowego DN65 PN40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F142" w14:textId="706AB855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754E" w14:textId="74E861FB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60" w:type="dxa"/>
          </w:tcPr>
          <w:p w14:paraId="32B4DC6C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5F78DFB8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61455906" w14:textId="77777777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B0AD" w14:textId="2D61D041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1D2" w14:textId="47B269C9" w:rsidR="00832F24" w:rsidRPr="00EB0E81" w:rsidRDefault="00832F24" w:rsidP="00EB0E81">
            <w:pPr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>Montaż, demontaż rusztowania stojakowego do wysokości 5 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7804" w14:textId="492E90CF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m</w:t>
            </w:r>
            <w:r w:rsidRPr="00EB0E81">
              <w:rPr>
                <w:rFonts w:ascii="Arial" w:hAnsi="Arial" w:cs="Arial"/>
                <w:bCs/>
                <w:vertAlign w:val="superscript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0A2C" w14:textId="1203C915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25</w:t>
            </w:r>
          </w:p>
        </w:tc>
        <w:tc>
          <w:tcPr>
            <w:tcW w:w="960" w:type="dxa"/>
          </w:tcPr>
          <w:p w14:paraId="6897EFDB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27D99567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  <w:tr w:rsidR="00832F24" w:rsidRPr="00EB0E81" w14:paraId="229E54C9" w14:textId="77777777" w:rsidTr="00EB0E8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0ECE" w14:textId="5E111575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FC4" w14:textId="22911BB0" w:rsidR="00832F24" w:rsidRPr="00EB0E81" w:rsidRDefault="00832F24" w:rsidP="00EB0E81">
            <w:pPr>
              <w:rPr>
                <w:rFonts w:ascii="Arial" w:hAnsi="Arial" w:cs="Arial"/>
              </w:rPr>
            </w:pPr>
            <w:r w:rsidRPr="00EB0E81">
              <w:rPr>
                <w:rFonts w:ascii="Arial" w:hAnsi="Arial" w:cs="Arial"/>
              </w:rPr>
              <w:t xml:space="preserve">Demontaż użytkowy i montaż płaszcza ochronnego izolacji termicznej. Demontaż </w:t>
            </w:r>
            <w:proofErr w:type="spellStart"/>
            <w:r w:rsidRPr="00EB0E81">
              <w:rPr>
                <w:rFonts w:ascii="Arial" w:hAnsi="Arial" w:cs="Arial"/>
              </w:rPr>
              <w:t>demolacyjny</w:t>
            </w:r>
            <w:proofErr w:type="spellEnd"/>
            <w:r w:rsidRPr="00EB0E81">
              <w:rPr>
                <w:rFonts w:ascii="Arial" w:hAnsi="Arial" w:cs="Arial"/>
              </w:rPr>
              <w:t xml:space="preserve"> wełny mineralnej, wykonanie nowej izolacji grubości 0,1 m (wełnę mineralną dostarcza Wykonawca)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8E42" w14:textId="1A763FD3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m</w:t>
            </w:r>
            <w:r w:rsidRPr="00EB0E81">
              <w:rPr>
                <w:rFonts w:ascii="Arial" w:hAnsi="Arial" w:cs="Arial"/>
                <w:bCs/>
                <w:vertAlign w:val="superscript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3B77" w14:textId="3645D783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  <w:r w:rsidRPr="00EB0E81"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960" w:type="dxa"/>
          </w:tcPr>
          <w:p w14:paraId="7E7114A0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7" w:type="dxa"/>
          </w:tcPr>
          <w:p w14:paraId="53313A81" w14:textId="77777777" w:rsidR="00832F24" w:rsidRPr="00EB0E81" w:rsidRDefault="00832F24" w:rsidP="00EB0E81">
            <w:pPr>
              <w:rPr>
                <w:rFonts w:ascii="Arial" w:hAnsi="Arial" w:cs="Arial"/>
                <w:bCs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3"/>
        <w:gridCol w:w="1134"/>
      </w:tblGrid>
      <w:tr w:rsidR="00D901C7" w:rsidRPr="00EB0E81" w14:paraId="69D9E3FB" w14:textId="77777777" w:rsidTr="00EB0E81">
        <w:trPr>
          <w:trHeight w:val="478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D4B" w14:textId="77777777" w:rsidR="00D901C7" w:rsidRPr="00EB0E81" w:rsidRDefault="00D901C7" w:rsidP="00EB0E81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Wartość oferty netto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09D" w14:textId="77777777" w:rsidR="00D901C7" w:rsidRPr="00EB0E81" w:rsidRDefault="00D901C7" w:rsidP="00EB0E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1C7" w:rsidRPr="00EB0E81" w14:paraId="044133AF" w14:textId="77777777" w:rsidTr="00EB0E81">
        <w:trPr>
          <w:trHeight w:val="478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F211" w14:textId="77777777" w:rsidR="00D901C7" w:rsidRPr="00EB0E81" w:rsidRDefault="00D901C7" w:rsidP="00EB0E81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Wartość podatku VAT wg stawki …..%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6DE" w14:textId="77777777" w:rsidR="00D901C7" w:rsidRPr="00EB0E81" w:rsidRDefault="00D901C7" w:rsidP="00EB0E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1C7" w:rsidRPr="00EB0E81" w14:paraId="19D9D583" w14:textId="77777777" w:rsidTr="00EB0E81">
        <w:trPr>
          <w:trHeight w:val="478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7CAA" w14:textId="77777777" w:rsidR="00D901C7" w:rsidRPr="00EB0E81" w:rsidRDefault="00D901C7" w:rsidP="00EB0E81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Wartość oferty brutto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7986" w14:textId="77777777" w:rsidR="00D901C7" w:rsidRPr="00EB0E81" w:rsidRDefault="00D901C7" w:rsidP="00EB0E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B10FF8" w14:textId="77777777" w:rsidR="00D66C9F" w:rsidRDefault="00D66C9F" w:rsidP="00D66C9F">
      <w:pPr>
        <w:spacing w:after="0" w:line="276" w:lineRule="auto"/>
        <w:jc w:val="both"/>
      </w:pPr>
    </w:p>
    <w:p w14:paraId="7B356EC1" w14:textId="77777777" w:rsidR="00E441E2" w:rsidRPr="00F11AF7" w:rsidRDefault="00E441E2" w:rsidP="00E441E2">
      <w:pPr>
        <w:spacing w:after="0"/>
        <w:jc w:val="both"/>
        <w:rPr>
          <w:rFonts w:ascii="Arial" w:hAnsi="Arial" w:cs="Arial"/>
        </w:rPr>
      </w:pPr>
      <w:r w:rsidRPr="00F11AF7">
        <w:rPr>
          <w:rFonts w:ascii="Arial" w:hAnsi="Arial" w:cs="Arial"/>
        </w:rPr>
        <w:t>………………………….., dnia …………………</w:t>
      </w:r>
    </w:p>
    <w:p w14:paraId="4BE6CF35" w14:textId="77777777" w:rsidR="00E441E2" w:rsidRPr="00F11AF7" w:rsidRDefault="00E441E2" w:rsidP="00E441E2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F11AF7">
        <w:rPr>
          <w:rFonts w:ascii="Arial" w:hAnsi="Arial" w:cs="Arial"/>
          <w:i/>
          <w:sz w:val="20"/>
          <w:szCs w:val="20"/>
        </w:rPr>
        <w:t>(miejscowość)</w:t>
      </w:r>
    </w:p>
    <w:p w14:paraId="70A81013" w14:textId="77777777" w:rsidR="00E441E2" w:rsidRPr="00F11AF7" w:rsidRDefault="00E441E2" w:rsidP="00E441E2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</w:rPr>
      </w:pPr>
      <w:r w:rsidRPr="00F11AF7">
        <w:rPr>
          <w:rFonts w:ascii="Arial" w:hAnsi="Arial" w:cs="Arial"/>
        </w:rPr>
        <w:tab/>
        <w:t>................................................................</w:t>
      </w:r>
    </w:p>
    <w:p w14:paraId="3E9D55AD" w14:textId="7A4E87A1" w:rsidR="004675AC" w:rsidRDefault="00E441E2" w:rsidP="00EB0E81">
      <w:pPr>
        <w:tabs>
          <w:tab w:val="center" w:pos="7371"/>
        </w:tabs>
        <w:jc w:val="both"/>
        <w:rPr>
          <w:rFonts w:ascii="Arial" w:hAnsi="Arial" w:cs="Arial"/>
          <w:b/>
          <w:sz w:val="20"/>
          <w:szCs w:val="20"/>
        </w:rPr>
      </w:pPr>
      <w:r w:rsidRPr="00F11AF7">
        <w:rPr>
          <w:rFonts w:ascii="Arial" w:hAnsi="Arial" w:cs="Arial"/>
        </w:rPr>
        <w:tab/>
      </w:r>
      <w:r w:rsidRPr="00F11AF7">
        <w:rPr>
          <w:rFonts w:ascii="Arial" w:hAnsi="Arial" w:cs="Arial"/>
          <w:i/>
          <w:sz w:val="20"/>
          <w:szCs w:val="20"/>
        </w:rPr>
        <w:t>(podpis i pieczęć Wykonawcy)</w:t>
      </w:r>
    </w:p>
    <w:sectPr w:rsidR="004675AC" w:rsidSect="00EB0E81">
      <w:headerReference w:type="default" r:id="rId11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E2442" w14:textId="77777777" w:rsidR="00183B94" w:rsidRDefault="00183B94" w:rsidP="00B941AD">
      <w:pPr>
        <w:spacing w:after="0" w:line="240" w:lineRule="auto"/>
      </w:pPr>
      <w:r>
        <w:separator/>
      </w:r>
    </w:p>
  </w:endnote>
  <w:endnote w:type="continuationSeparator" w:id="0">
    <w:p w14:paraId="7E1EFE07" w14:textId="77777777" w:rsidR="00183B94" w:rsidRDefault="00183B94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4DAB6" w14:textId="77777777" w:rsidR="00183B94" w:rsidRDefault="00183B94" w:rsidP="00B941AD">
      <w:pPr>
        <w:spacing w:after="0" w:line="240" w:lineRule="auto"/>
      </w:pPr>
      <w:r>
        <w:separator/>
      </w:r>
    </w:p>
  </w:footnote>
  <w:footnote w:type="continuationSeparator" w:id="0">
    <w:p w14:paraId="699E9B7E" w14:textId="77777777" w:rsidR="00183B94" w:rsidRDefault="00183B94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9BAF" w14:textId="51C2C913" w:rsidR="003002D6" w:rsidRDefault="00766011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38A8AE87" wp14:editId="3A3C359A">
          <wp:extent cx="861060" cy="861060"/>
          <wp:effectExtent l="0" t="0" r="0" b="0"/>
          <wp:docPr id="1845915612" name="Obraz 1845915612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B26C3"/>
    <w:multiLevelType w:val="hybridMultilevel"/>
    <w:tmpl w:val="BD061C94"/>
    <w:lvl w:ilvl="0" w:tplc="3DDC869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6B925ED"/>
    <w:multiLevelType w:val="hybridMultilevel"/>
    <w:tmpl w:val="860AB49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E1E6C"/>
    <w:multiLevelType w:val="hybridMultilevel"/>
    <w:tmpl w:val="5FB07E08"/>
    <w:lvl w:ilvl="0" w:tplc="3C3ACF26">
      <w:start w:val="2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580E6D64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E452D"/>
    <w:multiLevelType w:val="hybridMultilevel"/>
    <w:tmpl w:val="44DAB02A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9A0634"/>
    <w:multiLevelType w:val="hybridMultilevel"/>
    <w:tmpl w:val="1A2E9B8E"/>
    <w:lvl w:ilvl="0" w:tplc="AA82E51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31949"/>
    <w:multiLevelType w:val="hybridMultilevel"/>
    <w:tmpl w:val="57ACB6B0"/>
    <w:lvl w:ilvl="0" w:tplc="A680F58C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E7772"/>
    <w:multiLevelType w:val="hybridMultilevel"/>
    <w:tmpl w:val="DF4612A8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2B6E961E">
      <w:start w:val="1"/>
      <w:numFmt w:val="lowerLetter"/>
      <w:lvlText w:val="%3)"/>
      <w:lvlJc w:val="left"/>
      <w:pPr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7C64357"/>
    <w:multiLevelType w:val="singleLevel"/>
    <w:tmpl w:val="49A6DF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D586418"/>
    <w:multiLevelType w:val="hybridMultilevel"/>
    <w:tmpl w:val="116A549E"/>
    <w:lvl w:ilvl="0" w:tplc="6674FE9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7C4DCC"/>
    <w:multiLevelType w:val="multilevel"/>
    <w:tmpl w:val="85B610EA"/>
    <w:lvl w:ilvl="0">
      <w:start w:val="1"/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7773E97"/>
    <w:multiLevelType w:val="hybridMultilevel"/>
    <w:tmpl w:val="AA9E1754"/>
    <w:lvl w:ilvl="0" w:tplc="67A6C808">
      <w:start w:val="1"/>
      <w:numFmt w:val="lowerLetter"/>
      <w:lvlText w:val="%1)"/>
      <w:lvlJc w:val="left"/>
      <w:pPr>
        <w:ind w:left="120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92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4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6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8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0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2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4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67" w:hanging="180"/>
      </w:pPr>
      <w:rPr>
        <w:rFonts w:cs="Times New Roman"/>
      </w:rPr>
    </w:lvl>
  </w:abstractNum>
  <w:abstractNum w:abstractNumId="11" w15:restartNumberingAfterBreak="0">
    <w:nsid w:val="27FD42C2"/>
    <w:multiLevelType w:val="hybridMultilevel"/>
    <w:tmpl w:val="8272D94E"/>
    <w:lvl w:ilvl="0" w:tplc="E57C6A54">
      <w:start w:val="1"/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1767D"/>
    <w:multiLevelType w:val="hybridMultilevel"/>
    <w:tmpl w:val="F8F69472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4415EE"/>
    <w:multiLevelType w:val="hybridMultilevel"/>
    <w:tmpl w:val="C778B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405"/>
    <w:multiLevelType w:val="hybridMultilevel"/>
    <w:tmpl w:val="9FF4E140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366FC7"/>
    <w:multiLevelType w:val="hybridMultilevel"/>
    <w:tmpl w:val="545EF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35B8E"/>
    <w:multiLevelType w:val="hybridMultilevel"/>
    <w:tmpl w:val="F836E57A"/>
    <w:lvl w:ilvl="0" w:tplc="FD625BEA">
      <w:start w:val="1"/>
      <w:numFmt w:val="bullet"/>
      <w:lvlText w:val="-"/>
      <w:lvlJc w:val="left"/>
      <w:pPr>
        <w:ind w:left="720" w:hanging="360"/>
      </w:pPr>
    </w:lvl>
    <w:lvl w:ilvl="1" w:tplc="FD625BEA">
      <w:start w:val="1"/>
      <w:numFmt w:val="bullet"/>
      <w:lvlText w:val="-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97044"/>
    <w:multiLevelType w:val="hybridMultilevel"/>
    <w:tmpl w:val="4AA2BDC4"/>
    <w:lvl w:ilvl="0" w:tplc="FD625BEA">
      <w:start w:val="1"/>
      <w:numFmt w:val="bullet"/>
      <w:lvlText w:val="-"/>
      <w:lvlJc w:val="left"/>
      <w:pPr>
        <w:ind w:left="1069" w:hanging="360"/>
      </w:p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69A4695"/>
    <w:multiLevelType w:val="hybridMultilevel"/>
    <w:tmpl w:val="97B0E8BC"/>
    <w:lvl w:ilvl="0" w:tplc="ED8EEF94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50F622B9"/>
    <w:multiLevelType w:val="hybridMultilevel"/>
    <w:tmpl w:val="10AA9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6450"/>
    <w:multiLevelType w:val="multilevel"/>
    <w:tmpl w:val="4BD46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21" w15:restartNumberingAfterBreak="0">
    <w:nsid w:val="55E20402"/>
    <w:multiLevelType w:val="hybridMultilevel"/>
    <w:tmpl w:val="AC968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A2857"/>
    <w:multiLevelType w:val="hybridMultilevel"/>
    <w:tmpl w:val="87AEA324"/>
    <w:lvl w:ilvl="0" w:tplc="FD625BEA">
      <w:start w:val="1"/>
      <w:numFmt w:val="bullet"/>
      <w:lvlText w:val="-"/>
      <w:lvlJc w:val="left"/>
      <w:pPr>
        <w:ind w:left="1068" w:hanging="360"/>
      </w:p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7DC6DCC"/>
    <w:multiLevelType w:val="hybridMultilevel"/>
    <w:tmpl w:val="D826C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442FA"/>
    <w:multiLevelType w:val="hybridMultilevel"/>
    <w:tmpl w:val="889E8944"/>
    <w:lvl w:ilvl="0" w:tplc="FD625BEA">
      <w:start w:val="1"/>
      <w:numFmt w:val="bullet"/>
      <w:lvlText w:val="-"/>
      <w:lvlJc w:val="left"/>
      <w:pPr>
        <w:ind w:left="1068" w:hanging="360"/>
      </w:p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A2035DF"/>
    <w:multiLevelType w:val="hybridMultilevel"/>
    <w:tmpl w:val="C0DC5814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C87E40"/>
    <w:multiLevelType w:val="hybridMultilevel"/>
    <w:tmpl w:val="6FC2F92E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C66ED7"/>
    <w:multiLevelType w:val="multilevel"/>
    <w:tmpl w:val="72443EB4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DC76E24"/>
    <w:multiLevelType w:val="hybridMultilevel"/>
    <w:tmpl w:val="918048BA"/>
    <w:lvl w:ilvl="0" w:tplc="6E40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B309D0"/>
    <w:multiLevelType w:val="hybridMultilevel"/>
    <w:tmpl w:val="0BE6D966"/>
    <w:lvl w:ilvl="0" w:tplc="1CD8EEA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1E66D8C"/>
    <w:multiLevelType w:val="multilevel"/>
    <w:tmpl w:val="E3AC015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31" w15:restartNumberingAfterBreak="0">
    <w:nsid w:val="659728D7"/>
    <w:multiLevelType w:val="hybridMultilevel"/>
    <w:tmpl w:val="D8FCF8CA"/>
    <w:lvl w:ilvl="0" w:tplc="FD625BEA">
      <w:start w:val="1"/>
      <w:numFmt w:val="bullet"/>
      <w:lvlText w:val="-"/>
      <w:lvlJc w:val="left"/>
      <w:pPr>
        <w:ind w:left="2024" w:hanging="360"/>
      </w:pPr>
    </w:lvl>
    <w:lvl w:ilvl="1" w:tplc="0415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2" w15:restartNumberingAfterBreak="0">
    <w:nsid w:val="6A6D2752"/>
    <w:multiLevelType w:val="hybridMultilevel"/>
    <w:tmpl w:val="E46A567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680F58C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E9F0F18"/>
    <w:multiLevelType w:val="hybridMultilevel"/>
    <w:tmpl w:val="59FC9472"/>
    <w:lvl w:ilvl="0" w:tplc="FD625BEA">
      <w:start w:val="1"/>
      <w:numFmt w:val="bullet"/>
      <w:lvlText w:val="-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F78312A"/>
    <w:multiLevelType w:val="multilevel"/>
    <w:tmpl w:val="289E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483865"/>
    <w:multiLevelType w:val="hybridMultilevel"/>
    <w:tmpl w:val="9782E296"/>
    <w:lvl w:ilvl="0" w:tplc="E57C6A54">
      <w:start w:val="1"/>
      <w:numFmt w:val="bullet"/>
      <w:lvlText w:val="-"/>
      <w:lvlJc w:val="left"/>
      <w:pPr>
        <w:ind w:left="720" w:hanging="360"/>
      </w:pPr>
    </w:lvl>
    <w:lvl w:ilvl="1" w:tplc="E57C6A54">
      <w:start w:val="1"/>
      <w:numFmt w:val="bullet"/>
      <w:lvlText w:val="-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71656"/>
    <w:multiLevelType w:val="hybridMultilevel"/>
    <w:tmpl w:val="164CDFC6"/>
    <w:lvl w:ilvl="0" w:tplc="FD625BEA">
      <w:start w:val="1"/>
      <w:numFmt w:val="bullet"/>
      <w:lvlText w:val="-"/>
      <w:lvlJc w:val="left"/>
      <w:pPr>
        <w:ind w:left="2024" w:hanging="360"/>
      </w:pPr>
    </w:lvl>
    <w:lvl w:ilvl="1" w:tplc="0415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7" w15:restartNumberingAfterBreak="0">
    <w:nsid w:val="7E794558"/>
    <w:multiLevelType w:val="hybridMultilevel"/>
    <w:tmpl w:val="EBCEDB34"/>
    <w:lvl w:ilvl="0" w:tplc="E57C6A54">
      <w:start w:val="1"/>
      <w:numFmt w:val="bullet"/>
      <w:lvlText w:val="-"/>
      <w:lvlJc w:val="left"/>
      <w:pPr>
        <w:ind w:left="1429" w:hanging="360"/>
      </w:p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75837524">
    <w:abstractNumId w:val="32"/>
  </w:num>
  <w:num w:numId="2" w16cid:durableId="8662559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07063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05511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2882309">
    <w:abstractNumId w:val="26"/>
  </w:num>
  <w:num w:numId="6" w16cid:durableId="580256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63093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1594079">
    <w:abstractNumId w:val="22"/>
  </w:num>
  <w:num w:numId="9" w16cid:durableId="1998604630">
    <w:abstractNumId w:val="3"/>
  </w:num>
  <w:num w:numId="10" w16cid:durableId="824664305">
    <w:abstractNumId w:val="33"/>
  </w:num>
  <w:num w:numId="11" w16cid:durableId="439229914">
    <w:abstractNumId w:val="12"/>
  </w:num>
  <w:num w:numId="12" w16cid:durableId="160464506">
    <w:abstractNumId w:val="36"/>
  </w:num>
  <w:num w:numId="13" w16cid:durableId="1290550397">
    <w:abstractNumId w:val="25"/>
  </w:num>
  <w:num w:numId="14" w16cid:durableId="9833915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058736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8889952">
    <w:abstractNumId w:val="17"/>
  </w:num>
  <w:num w:numId="17" w16cid:durableId="1831866312">
    <w:abstractNumId w:val="14"/>
  </w:num>
  <w:num w:numId="18" w16cid:durableId="170339688">
    <w:abstractNumId w:val="31"/>
  </w:num>
  <w:num w:numId="19" w16cid:durableId="480653931">
    <w:abstractNumId w:val="37"/>
  </w:num>
  <w:num w:numId="20" w16cid:durableId="124156494">
    <w:abstractNumId w:val="11"/>
  </w:num>
  <w:num w:numId="21" w16cid:durableId="891619512">
    <w:abstractNumId w:val="35"/>
  </w:num>
  <w:num w:numId="22" w16cid:durableId="1136416751">
    <w:abstractNumId w:val="16"/>
  </w:num>
  <w:num w:numId="23" w16cid:durableId="1039667301">
    <w:abstractNumId w:val="24"/>
  </w:num>
  <w:num w:numId="24" w16cid:durableId="20942040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25156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9909596">
    <w:abstractNumId w:val="34"/>
  </w:num>
  <w:num w:numId="27" w16cid:durableId="1252813415">
    <w:abstractNumId w:val="7"/>
  </w:num>
  <w:num w:numId="28" w16cid:durableId="866410252">
    <w:abstractNumId w:val="13"/>
  </w:num>
  <w:num w:numId="29" w16cid:durableId="2133282549">
    <w:abstractNumId w:val="8"/>
  </w:num>
  <w:num w:numId="30" w16cid:durableId="1996521097">
    <w:abstractNumId w:val="5"/>
  </w:num>
  <w:num w:numId="31" w16cid:durableId="1341202675">
    <w:abstractNumId w:val="15"/>
  </w:num>
  <w:num w:numId="32" w16cid:durableId="714964753">
    <w:abstractNumId w:val="18"/>
  </w:num>
  <w:num w:numId="33" w16cid:durableId="19274213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04817447">
    <w:abstractNumId w:val="0"/>
  </w:num>
  <w:num w:numId="35" w16cid:durableId="360084724">
    <w:abstractNumId w:val="1"/>
  </w:num>
  <w:num w:numId="36" w16cid:durableId="165941354">
    <w:abstractNumId w:val="23"/>
  </w:num>
  <w:num w:numId="37" w16cid:durableId="1518081674">
    <w:abstractNumId w:val="19"/>
  </w:num>
  <w:num w:numId="38" w16cid:durableId="907879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70585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13EF8"/>
    <w:rsid w:val="000224A6"/>
    <w:rsid w:val="00034AA2"/>
    <w:rsid w:val="00044EE3"/>
    <w:rsid w:val="00054486"/>
    <w:rsid w:val="00076011"/>
    <w:rsid w:val="000A0B67"/>
    <w:rsid w:val="000A1DDD"/>
    <w:rsid w:val="000B5C16"/>
    <w:rsid w:val="000C323B"/>
    <w:rsid w:val="000E169D"/>
    <w:rsid w:val="000E6918"/>
    <w:rsid w:val="0011273F"/>
    <w:rsid w:val="00121A41"/>
    <w:rsid w:val="00131BE4"/>
    <w:rsid w:val="00140BFF"/>
    <w:rsid w:val="00161C16"/>
    <w:rsid w:val="001676DC"/>
    <w:rsid w:val="001746FF"/>
    <w:rsid w:val="00183B94"/>
    <w:rsid w:val="00187505"/>
    <w:rsid w:val="001A6F24"/>
    <w:rsid w:val="001C3654"/>
    <w:rsid w:val="001E1A56"/>
    <w:rsid w:val="001F2563"/>
    <w:rsid w:val="002068FD"/>
    <w:rsid w:val="0022286B"/>
    <w:rsid w:val="0024792C"/>
    <w:rsid w:val="00266D54"/>
    <w:rsid w:val="002850F8"/>
    <w:rsid w:val="002A52B0"/>
    <w:rsid w:val="002A5BEC"/>
    <w:rsid w:val="002A65B8"/>
    <w:rsid w:val="002A66A7"/>
    <w:rsid w:val="002E4EFA"/>
    <w:rsid w:val="002E5A0E"/>
    <w:rsid w:val="002E704B"/>
    <w:rsid w:val="002E718A"/>
    <w:rsid w:val="003002D6"/>
    <w:rsid w:val="00304CE7"/>
    <w:rsid w:val="003057D7"/>
    <w:rsid w:val="00321E29"/>
    <w:rsid w:val="0032219D"/>
    <w:rsid w:val="0033030C"/>
    <w:rsid w:val="0033218E"/>
    <w:rsid w:val="0033382B"/>
    <w:rsid w:val="00335855"/>
    <w:rsid w:val="00354C97"/>
    <w:rsid w:val="003568DA"/>
    <w:rsid w:val="003628B1"/>
    <w:rsid w:val="003770E7"/>
    <w:rsid w:val="003873E6"/>
    <w:rsid w:val="00387586"/>
    <w:rsid w:val="00394835"/>
    <w:rsid w:val="003B03C0"/>
    <w:rsid w:val="003B0AAB"/>
    <w:rsid w:val="003C4412"/>
    <w:rsid w:val="003D3EF7"/>
    <w:rsid w:val="003D46CC"/>
    <w:rsid w:val="003E171E"/>
    <w:rsid w:val="003E543D"/>
    <w:rsid w:val="004072BE"/>
    <w:rsid w:val="004200AF"/>
    <w:rsid w:val="004343B1"/>
    <w:rsid w:val="00440772"/>
    <w:rsid w:val="004442CB"/>
    <w:rsid w:val="00446D8D"/>
    <w:rsid w:val="004617EC"/>
    <w:rsid w:val="004675AC"/>
    <w:rsid w:val="004966F1"/>
    <w:rsid w:val="004A791A"/>
    <w:rsid w:val="004A7A81"/>
    <w:rsid w:val="004B0A5F"/>
    <w:rsid w:val="004C76E9"/>
    <w:rsid w:val="004D3D49"/>
    <w:rsid w:val="004D5FBD"/>
    <w:rsid w:val="0050258C"/>
    <w:rsid w:val="0052066B"/>
    <w:rsid w:val="00522C23"/>
    <w:rsid w:val="00531ADA"/>
    <w:rsid w:val="0053364C"/>
    <w:rsid w:val="005351E1"/>
    <w:rsid w:val="00551AB1"/>
    <w:rsid w:val="00580B6D"/>
    <w:rsid w:val="00581948"/>
    <w:rsid w:val="00584B60"/>
    <w:rsid w:val="005C3C75"/>
    <w:rsid w:val="005D3D7E"/>
    <w:rsid w:val="005E0746"/>
    <w:rsid w:val="005E1B8A"/>
    <w:rsid w:val="005E7757"/>
    <w:rsid w:val="005F4FE6"/>
    <w:rsid w:val="005F6CB8"/>
    <w:rsid w:val="0060115A"/>
    <w:rsid w:val="006245C5"/>
    <w:rsid w:val="006274F8"/>
    <w:rsid w:val="006310F7"/>
    <w:rsid w:val="00644B75"/>
    <w:rsid w:val="00655EAB"/>
    <w:rsid w:val="006724C1"/>
    <w:rsid w:val="00677CA9"/>
    <w:rsid w:val="006838AA"/>
    <w:rsid w:val="00687137"/>
    <w:rsid w:val="006A5AB6"/>
    <w:rsid w:val="006D7D5C"/>
    <w:rsid w:val="00712A61"/>
    <w:rsid w:val="00722866"/>
    <w:rsid w:val="007545C0"/>
    <w:rsid w:val="00766011"/>
    <w:rsid w:val="0077018A"/>
    <w:rsid w:val="00777F03"/>
    <w:rsid w:val="007B1DAF"/>
    <w:rsid w:val="007B60EA"/>
    <w:rsid w:val="007C32E3"/>
    <w:rsid w:val="007C7A81"/>
    <w:rsid w:val="007D1D6E"/>
    <w:rsid w:val="007E006E"/>
    <w:rsid w:val="007E137B"/>
    <w:rsid w:val="007F0571"/>
    <w:rsid w:val="00812B75"/>
    <w:rsid w:val="008133E0"/>
    <w:rsid w:val="008246E6"/>
    <w:rsid w:val="008248C8"/>
    <w:rsid w:val="00832F24"/>
    <w:rsid w:val="0083476E"/>
    <w:rsid w:val="00834E52"/>
    <w:rsid w:val="0084447D"/>
    <w:rsid w:val="008715BC"/>
    <w:rsid w:val="00874ADB"/>
    <w:rsid w:val="00875876"/>
    <w:rsid w:val="00877D75"/>
    <w:rsid w:val="0088639A"/>
    <w:rsid w:val="00891DB7"/>
    <w:rsid w:val="008D4DD6"/>
    <w:rsid w:val="008D5596"/>
    <w:rsid w:val="008E09AA"/>
    <w:rsid w:val="008F10CD"/>
    <w:rsid w:val="00910C67"/>
    <w:rsid w:val="00915406"/>
    <w:rsid w:val="00935CA3"/>
    <w:rsid w:val="00937914"/>
    <w:rsid w:val="009411D3"/>
    <w:rsid w:val="009425A4"/>
    <w:rsid w:val="0095684F"/>
    <w:rsid w:val="00960F8E"/>
    <w:rsid w:val="00964A5E"/>
    <w:rsid w:val="00984958"/>
    <w:rsid w:val="009861D6"/>
    <w:rsid w:val="009B1879"/>
    <w:rsid w:val="009B6EE0"/>
    <w:rsid w:val="009B76D0"/>
    <w:rsid w:val="009D03CF"/>
    <w:rsid w:val="009E7B76"/>
    <w:rsid w:val="00A02E67"/>
    <w:rsid w:val="00A14671"/>
    <w:rsid w:val="00A20812"/>
    <w:rsid w:val="00A301A4"/>
    <w:rsid w:val="00A30509"/>
    <w:rsid w:val="00A45DEB"/>
    <w:rsid w:val="00A55A81"/>
    <w:rsid w:val="00A62855"/>
    <w:rsid w:val="00A65A3E"/>
    <w:rsid w:val="00A66DE0"/>
    <w:rsid w:val="00A6730B"/>
    <w:rsid w:val="00A74F53"/>
    <w:rsid w:val="00A75836"/>
    <w:rsid w:val="00A8266F"/>
    <w:rsid w:val="00AD044A"/>
    <w:rsid w:val="00AD1F72"/>
    <w:rsid w:val="00AE55DB"/>
    <w:rsid w:val="00AF1D0A"/>
    <w:rsid w:val="00B0654E"/>
    <w:rsid w:val="00B10F70"/>
    <w:rsid w:val="00B22ECF"/>
    <w:rsid w:val="00B40723"/>
    <w:rsid w:val="00B42761"/>
    <w:rsid w:val="00B6116B"/>
    <w:rsid w:val="00B6484B"/>
    <w:rsid w:val="00B671BA"/>
    <w:rsid w:val="00B709C5"/>
    <w:rsid w:val="00B83132"/>
    <w:rsid w:val="00B87622"/>
    <w:rsid w:val="00B941AD"/>
    <w:rsid w:val="00BB34BA"/>
    <w:rsid w:val="00BC1649"/>
    <w:rsid w:val="00BC2BEC"/>
    <w:rsid w:val="00BD1AFE"/>
    <w:rsid w:val="00BD4DC2"/>
    <w:rsid w:val="00BF00D6"/>
    <w:rsid w:val="00BF43F3"/>
    <w:rsid w:val="00C1559D"/>
    <w:rsid w:val="00C2154F"/>
    <w:rsid w:val="00C30B23"/>
    <w:rsid w:val="00C52AF3"/>
    <w:rsid w:val="00C53BB7"/>
    <w:rsid w:val="00C53E45"/>
    <w:rsid w:val="00C67B76"/>
    <w:rsid w:val="00C77A72"/>
    <w:rsid w:val="00CC587D"/>
    <w:rsid w:val="00CE5877"/>
    <w:rsid w:val="00CF32A0"/>
    <w:rsid w:val="00D22491"/>
    <w:rsid w:val="00D232AD"/>
    <w:rsid w:val="00D265AD"/>
    <w:rsid w:val="00D44B17"/>
    <w:rsid w:val="00D569CF"/>
    <w:rsid w:val="00D66C9F"/>
    <w:rsid w:val="00D702FF"/>
    <w:rsid w:val="00D7573A"/>
    <w:rsid w:val="00D75909"/>
    <w:rsid w:val="00D81830"/>
    <w:rsid w:val="00D901C7"/>
    <w:rsid w:val="00D95247"/>
    <w:rsid w:val="00DA661E"/>
    <w:rsid w:val="00DC1FAF"/>
    <w:rsid w:val="00DD5D9B"/>
    <w:rsid w:val="00DE64AF"/>
    <w:rsid w:val="00E04ADA"/>
    <w:rsid w:val="00E3011C"/>
    <w:rsid w:val="00E3790A"/>
    <w:rsid w:val="00E441E2"/>
    <w:rsid w:val="00E600B5"/>
    <w:rsid w:val="00E7413E"/>
    <w:rsid w:val="00E81DC7"/>
    <w:rsid w:val="00E84F81"/>
    <w:rsid w:val="00EB0E81"/>
    <w:rsid w:val="00EC364C"/>
    <w:rsid w:val="00EC3C98"/>
    <w:rsid w:val="00ED0A52"/>
    <w:rsid w:val="00EE0C78"/>
    <w:rsid w:val="00EE2BE1"/>
    <w:rsid w:val="00F104E5"/>
    <w:rsid w:val="00F24142"/>
    <w:rsid w:val="00F33AD5"/>
    <w:rsid w:val="00F41435"/>
    <w:rsid w:val="00F4481A"/>
    <w:rsid w:val="00F56505"/>
    <w:rsid w:val="00F73078"/>
    <w:rsid w:val="00F80528"/>
    <w:rsid w:val="00F846ED"/>
    <w:rsid w:val="00F91D92"/>
    <w:rsid w:val="00FA5858"/>
    <w:rsid w:val="00FA5D84"/>
    <w:rsid w:val="00FC2B3C"/>
    <w:rsid w:val="00FC5D82"/>
    <w:rsid w:val="00FD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525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0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568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1 Znak,Normalny3 Znak,Normalny4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Akapit z listą1,Normalny3,Normalny4,Akapit z listą;1_literowka,Literowanie,1_literowka,Wypunktowanie,Normal2,Obiekt,List Paragraph1,Preambuła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paragraph" w:styleId="Bezodstpw">
    <w:name w:val="No Spacing"/>
    <w:uiPriority w:val="1"/>
    <w:qFormat/>
    <w:rsid w:val="00B10F7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68D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39"/>
    <w:rsid w:val="004A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C77A72"/>
    <w:rPr>
      <w:color w:val="0000FF"/>
      <w:u w:val="single"/>
    </w:rPr>
  </w:style>
  <w:style w:type="character" w:customStyle="1" w:styleId="Teksttreci">
    <w:name w:val="Tekst treści_"/>
    <w:link w:val="Teksttreci0"/>
    <w:uiPriority w:val="99"/>
    <w:locked/>
    <w:rsid w:val="00076011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76011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Nagwek10">
    <w:name w:val="Nagłówek #1_"/>
    <w:link w:val="Nagwek11"/>
    <w:uiPriority w:val="99"/>
    <w:rsid w:val="00AF1D0A"/>
    <w:rPr>
      <w:rFonts w:ascii="Arial" w:hAnsi="Arial" w:cs="Arial"/>
      <w:b/>
      <w:bCs/>
      <w:sz w:val="36"/>
      <w:szCs w:val="36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AF1D0A"/>
    <w:pPr>
      <w:widowControl w:val="0"/>
      <w:shd w:val="clear" w:color="auto" w:fill="FFFFFF"/>
      <w:spacing w:before="7020" w:after="0" w:line="240" w:lineRule="atLeast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Teksttreci1">
    <w:name w:val="Tekst treści1"/>
    <w:basedOn w:val="Normalny"/>
    <w:uiPriority w:val="99"/>
    <w:rsid w:val="00AF1D0A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TeksttreciBezpogrubienia">
    <w:name w:val="Tekst treści + Bez pogrubienia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Nagwek20">
    <w:name w:val="Nagłówek #2_"/>
    <w:link w:val="Nagwek21"/>
    <w:uiPriority w:val="99"/>
    <w:locked/>
    <w:rsid w:val="00AF1D0A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F1D0A"/>
    <w:pPr>
      <w:widowControl w:val="0"/>
      <w:shd w:val="clear" w:color="auto" w:fill="FFFFFF"/>
      <w:spacing w:before="300" w:after="0" w:line="322" w:lineRule="exact"/>
      <w:ind w:hanging="400"/>
      <w:jc w:val="both"/>
      <w:outlineLvl w:val="1"/>
    </w:pPr>
    <w:rPr>
      <w:rFonts w:ascii="Arial" w:hAnsi="Arial" w:cs="Arial"/>
      <w:b/>
      <w:bCs/>
    </w:rPr>
  </w:style>
  <w:style w:type="character" w:customStyle="1" w:styleId="Teksttreci11pt1">
    <w:name w:val="Tekst treści + 11 pt1"/>
    <w:aliases w:val="Bez pogrubienia1"/>
    <w:uiPriority w:val="99"/>
    <w:rsid w:val="00AF1D0A"/>
    <w:rPr>
      <w:rFonts w:ascii="Arial" w:hAnsi="Arial" w:cs="Arial"/>
      <w:b w:val="0"/>
      <w:bCs w:val="0"/>
      <w:sz w:val="22"/>
      <w:szCs w:val="22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5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59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AD04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2">
    <w:name w:val="Tekst treści (2)_"/>
    <w:link w:val="Teksttreci21"/>
    <w:uiPriority w:val="99"/>
    <w:locked/>
    <w:rsid w:val="00AD044A"/>
    <w:rPr>
      <w:rFonts w:ascii="Arial" w:hAnsi="Arial" w:cs="Arial"/>
      <w:b/>
      <w:sz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D044A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sz w:val="2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E7B76"/>
    <w:pPr>
      <w:spacing w:after="120" w:line="240" w:lineRule="auto"/>
      <w:ind w:left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E7B76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69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6918"/>
  </w:style>
  <w:style w:type="character" w:styleId="Nierozpoznanawzmianka">
    <w:name w:val="Unresolved Mention"/>
    <w:basedOn w:val="Domylnaczcionkaakapitu"/>
    <w:uiPriority w:val="99"/>
    <w:semiHidden/>
    <w:unhideWhenUsed/>
    <w:rsid w:val="00E7413E"/>
    <w:rPr>
      <w:color w:val="605E5C"/>
      <w:shd w:val="clear" w:color="auto" w:fill="E1DFDD"/>
    </w:rPr>
  </w:style>
  <w:style w:type="character" w:customStyle="1" w:styleId="FontStyle32">
    <w:name w:val="Font Style32"/>
    <w:rsid w:val="00C53BB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5" ma:contentTypeDescription="Utwórz nowy dokument." ma:contentTypeScope="" ma:versionID="d9ec111c6be5cd0251cd8534214ef997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71f5c6b2655bc72c4ddea46b0488911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BF131C-B9FB-4D89-9578-4D132112D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48C8A-27AA-4165-9CCB-3EAD942897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1359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Starczyk Magdalena (TW)</cp:lastModifiedBy>
  <cp:revision>3</cp:revision>
  <cp:lastPrinted>2020-02-05T10:33:00Z</cp:lastPrinted>
  <dcterms:created xsi:type="dcterms:W3CDTF">2026-04-15T09:39:00Z</dcterms:created>
  <dcterms:modified xsi:type="dcterms:W3CDTF">2026-04-15T09:43:00Z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